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D3FC8D" w14:textId="41AC8412" w:rsidR="00F036B4" w:rsidRPr="00821ABA" w:rsidRDefault="005B68BB" w:rsidP="00821ABA">
      <w:pPr>
        <w:tabs>
          <w:tab w:val="left" w:pos="3686"/>
        </w:tabs>
        <w:spacing w:line="240" w:lineRule="auto"/>
        <w:ind w:firstLine="708"/>
        <w:rPr>
          <w:rFonts w:ascii="Times New Roman" w:hAnsi="Times New Roman" w:cs="Times New Roman"/>
          <w:szCs w:val="24"/>
        </w:rPr>
      </w:pPr>
      <w:r w:rsidRPr="00821ABA">
        <w:rPr>
          <w:rFonts w:ascii="Times New Roman" w:hAnsi="Times New Roman" w:cs="Times New Roman"/>
          <w:szCs w:val="24"/>
        </w:rPr>
        <w:t>Temeljem članka 13. stavak 8. Zakona o zaštiti od požara („Narodne novine“ br. 92/10</w:t>
      </w:r>
      <w:r w:rsidR="00D76429">
        <w:rPr>
          <w:rFonts w:ascii="Times New Roman" w:hAnsi="Times New Roman" w:cs="Times New Roman"/>
          <w:szCs w:val="24"/>
        </w:rPr>
        <w:t xml:space="preserve"> i</w:t>
      </w:r>
      <w:r w:rsidRPr="00821ABA">
        <w:rPr>
          <w:rFonts w:ascii="Times New Roman" w:hAnsi="Times New Roman" w:cs="Times New Roman"/>
          <w:szCs w:val="24"/>
        </w:rPr>
        <w:t xml:space="preserve"> 114/22), članaka 25. i 100. Statuta Općine Križ („Glasnik Zagrebačke županije“ br. 11/21, 57/23 i 25/25) i članka 64. Poslovnika Općinskog vijeća Općine Križ („Glasnik Zagrebačke županije“ br. 11/21), Općinsko vijeće Općine Križ na ___sjednici, održanoj dana _____2026. godine, donosi</w:t>
      </w:r>
    </w:p>
    <w:p w14:paraId="57A955FD" w14:textId="576BA295" w:rsidR="009131E0" w:rsidRPr="00821ABA" w:rsidRDefault="009131E0" w:rsidP="00821ABA">
      <w:pPr>
        <w:spacing w:after="0" w:line="240" w:lineRule="auto"/>
        <w:jc w:val="center"/>
        <w:rPr>
          <w:rFonts w:ascii="Times New Roman" w:hAnsi="Times New Roman" w:cs="Times New Roman"/>
          <w:b/>
          <w:szCs w:val="24"/>
        </w:rPr>
      </w:pPr>
      <w:r w:rsidRPr="00821ABA">
        <w:rPr>
          <w:rFonts w:ascii="Times New Roman" w:hAnsi="Times New Roman" w:cs="Times New Roman"/>
          <w:b/>
          <w:szCs w:val="24"/>
        </w:rPr>
        <w:t xml:space="preserve">IZVJEŠĆE O STANJU ZAŠTITE OD POŽARA </w:t>
      </w:r>
    </w:p>
    <w:p w14:paraId="49973C08" w14:textId="10C76DF0" w:rsidR="009131E0" w:rsidRPr="00821ABA" w:rsidRDefault="00253516" w:rsidP="00821ABA">
      <w:pPr>
        <w:spacing w:after="0" w:line="240" w:lineRule="auto"/>
        <w:jc w:val="center"/>
        <w:rPr>
          <w:rFonts w:ascii="Times New Roman" w:hAnsi="Times New Roman" w:cs="Times New Roman"/>
          <w:b/>
          <w:szCs w:val="24"/>
        </w:rPr>
      </w:pPr>
      <w:r w:rsidRPr="00821ABA">
        <w:rPr>
          <w:rFonts w:ascii="Times New Roman" w:hAnsi="Times New Roman" w:cs="Times New Roman"/>
          <w:b/>
          <w:szCs w:val="24"/>
        </w:rPr>
        <w:t>I PROVEDBE GODIŠNJEG PROVEDBENOG PLANA UNAPREĐENJA ZAŠTITE OD  POŽARA</w:t>
      </w:r>
      <w:r w:rsidR="005B68BB" w:rsidRPr="00821ABA">
        <w:rPr>
          <w:rFonts w:ascii="Times New Roman" w:hAnsi="Times New Roman" w:cs="Times New Roman"/>
          <w:b/>
          <w:szCs w:val="24"/>
        </w:rPr>
        <w:t xml:space="preserve"> </w:t>
      </w:r>
      <w:r w:rsidR="009131E0" w:rsidRPr="00821ABA">
        <w:rPr>
          <w:rFonts w:ascii="Times New Roman" w:hAnsi="Times New Roman" w:cs="Times New Roman"/>
          <w:b/>
          <w:szCs w:val="24"/>
        </w:rPr>
        <w:t xml:space="preserve">NA PODRUČJU OPĆINE </w:t>
      </w:r>
      <w:r w:rsidR="00754AF5" w:rsidRPr="00821ABA">
        <w:rPr>
          <w:rFonts w:ascii="Times New Roman" w:hAnsi="Times New Roman" w:cs="Times New Roman"/>
          <w:b/>
          <w:szCs w:val="24"/>
        </w:rPr>
        <w:t>KRIŽ</w:t>
      </w:r>
      <w:r w:rsidR="009131E0" w:rsidRPr="00821ABA">
        <w:rPr>
          <w:rFonts w:ascii="Times New Roman" w:hAnsi="Times New Roman" w:cs="Times New Roman"/>
          <w:b/>
          <w:szCs w:val="24"/>
        </w:rPr>
        <w:t xml:space="preserve"> ZA 2</w:t>
      </w:r>
      <w:r w:rsidR="00F25CE7" w:rsidRPr="00821ABA">
        <w:rPr>
          <w:rFonts w:ascii="Times New Roman" w:hAnsi="Times New Roman" w:cs="Times New Roman"/>
          <w:b/>
          <w:szCs w:val="24"/>
        </w:rPr>
        <w:t>02</w:t>
      </w:r>
      <w:r w:rsidR="00725C9F" w:rsidRPr="00821ABA">
        <w:rPr>
          <w:rFonts w:ascii="Times New Roman" w:hAnsi="Times New Roman" w:cs="Times New Roman"/>
          <w:b/>
          <w:szCs w:val="24"/>
        </w:rPr>
        <w:t>5</w:t>
      </w:r>
      <w:r w:rsidR="009131E0" w:rsidRPr="00821ABA">
        <w:rPr>
          <w:rFonts w:ascii="Times New Roman" w:hAnsi="Times New Roman" w:cs="Times New Roman"/>
          <w:b/>
          <w:szCs w:val="24"/>
        </w:rPr>
        <w:t>. GODINU</w:t>
      </w:r>
    </w:p>
    <w:p w14:paraId="49E6E09D" w14:textId="77777777" w:rsidR="00D86490" w:rsidRPr="00821ABA" w:rsidRDefault="009131E0" w:rsidP="00821ABA">
      <w:pPr>
        <w:pStyle w:val="Naslov1"/>
        <w:spacing w:line="240" w:lineRule="auto"/>
        <w:rPr>
          <w:rFonts w:ascii="Times New Roman" w:eastAsia="Times New Roman" w:hAnsi="Times New Roman" w:cs="Times New Roman"/>
          <w:noProof/>
          <w:szCs w:val="24"/>
          <w:lang w:eastAsia="hr-HR"/>
        </w:rPr>
      </w:pPr>
      <w:r w:rsidRPr="00821ABA">
        <w:rPr>
          <w:rFonts w:ascii="Times New Roman" w:eastAsia="Times New Roman" w:hAnsi="Times New Roman" w:cs="Times New Roman"/>
          <w:noProof/>
          <w:szCs w:val="24"/>
          <w:lang w:eastAsia="hr-HR"/>
        </w:rPr>
        <w:t>1. UVOD</w:t>
      </w:r>
    </w:p>
    <w:p w14:paraId="3943BB7B" w14:textId="77777777" w:rsidR="009131E0" w:rsidRPr="00821ABA" w:rsidRDefault="009131E0" w:rsidP="00821ABA">
      <w:pPr>
        <w:spacing w:after="0" w:line="240" w:lineRule="auto"/>
        <w:rPr>
          <w:rFonts w:ascii="Times New Roman" w:hAnsi="Times New Roman" w:cs="Times New Roman"/>
          <w:szCs w:val="24"/>
          <w:lang w:eastAsia="hr-HR"/>
        </w:rPr>
      </w:pPr>
    </w:p>
    <w:p w14:paraId="767C2C5B" w14:textId="59CA1411" w:rsidR="009131E0" w:rsidRPr="00821ABA" w:rsidRDefault="009131E0" w:rsidP="00821ABA">
      <w:pPr>
        <w:spacing w:after="120" w:line="240" w:lineRule="auto"/>
        <w:ind w:firstLine="708"/>
        <w:rPr>
          <w:rFonts w:ascii="Times New Roman" w:hAnsi="Times New Roman" w:cs="Times New Roman"/>
          <w:szCs w:val="24"/>
        </w:rPr>
      </w:pPr>
      <w:r w:rsidRPr="00821ABA">
        <w:rPr>
          <w:rFonts w:ascii="Times New Roman" w:hAnsi="Times New Roman" w:cs="Times New Roman"/>
          <w:szCs w:val="24"/>
        </w:rPr>
        <w:t>Zaštita od požara uređena je Zakonom o zaštiti od požara ("</w:t>
      </w:r>
      <w:r w:rsidR="009F333B" w:rsidRPr="00821ABA">
        <w:rPr>
          <w:rFonts w:ascii="Times New Roman" w:hAnsi="Times New Roman" w:cs="Times New Roman"/>
          <w:szCs w:val="24"/>
        </w:rPr>
        <w:t>Narodne novine</w:t>
      </w:r>
      <w:r w:rsidRPr="00821ABA">
        <w:rPr>
          <w:rFonts w:ascii="Times New Roman" w:hAnsi="Times New Roman" w:cs="Times New Roman"/>
          <w:szCs w:val="24"/>
        </w:rPr>
        <w:t>", broj 92/10</w:t>
      </w:r>
      <w:r w:rsidR="00F036B4" w:rsidRPr="00821ABA">
        <w:rPr>
          <w:rFonts w:ascii="Times New Roman" w:hAnsi="Times New Roman" w:cs="Times New Roman"/>
          <w:szCs w:val="24"/>
        </w:rPr>
        <w:t>, 114/22</w:t>
      </w:r>
      <w:r w:rsidRPr="00821ABA">
        <w:rPr>
          <w:rFonts w:ascii="Times New Roman" w:hAnsi="Times New Roman" w:cs="Times New Roman"/>
          <w:szCs w:val="24"/>
        </w:rPr>
        <w:t xml:space="preserve">) (u daljnjem tekstu: </w:t>
      </w:r>
      <w:r w:rsidRPr="00821ABA">
        <w:rPr>
          <w:rFonts w:ascii="Times New Roman" w:hAnsi="Times New Roman" w:cs="Times New Roman"/>
          <w:i/>
          <w:szCs w:val="24"/>
        </w:rPr>
        <w:t>Zakon</w:t>
      </w:r>
      <w:r w:rsidRPr="00821ABA">
        <w:rPr>
          <w:rFonts w:ascii="Times New Roman" w:hAnsi="Times New Roman" w:cs="Times New Roman"/>
          <w:szCs w:val="24"/>
        </w:rPr>
        <w:t>) i predstavlja sustav koji se sastoji od planiranja, propisivanja i provođenja kao i financiranja mjera zaštite od požara te ustrojavanja subjekata koji provode zaštitu od požara. Zaštitu od požara provode, osim fizičkih i pravnih osoba, i pravne osobe i udruge koje obavljaju vatrogasnu djelatnost i djelatnost civilne zaštite kao i jedinice lokalne te područne (regionalne) samouprave. Svaka fizička i pravna osoba, tijelo državne vlasti te jedinica lokalne i područne (regionalne) samouprave dužni su djelovati na način kojim ne mogu izazvati požar.</w:t>
      </w:r>
    </w:p>
    <w:p w14:paraId="14BE94A0" w14:textId="77777777" w:rsidR="009131E0" w:rsidRPr="00821ABA" w:rsidRDefault="009131E0" w:rsidP="00821ABA">
      <w:pPr>
        <w:spacing w:after="120" w:line="240" w:lineRule="auto"/>
        <w:ind w:firstLine="708"/>
        <w:rPr>
          <w:rFonts w:ascii="Times New Roman" w:hAnsi="Times New Roman" w:cs="Times New Roman"/>
          <w:szCs w:val="24"/>
        </w:rPr>
      </w:pPr>
      <w:r w:rsidRPr="00821ABA">
        <w:rPr>
          <w:rFonts w:ascii="Times New Roman" w:hAnsi="Times New Roman" w:cs="Times New Roman"/>
          <w:szCs w:val="24"/>
        </w:rPr>
        <w:t xml:space="preserve">Jedinice lokalne i područne (regionalne) samouprave, temeljem članka 13. stavka 1. </w:t>
      </w:r>
      <w:r w:rsidRPr="00821ABA">
        <w:rPr>
          <w:rFonts w:ascii="Times New Roman" w:hAnsi="Times New Roman" w:cs="Times New Roman"/>
          <w:i/>
          <w:iCs/>
          <w:szCs w:val="24"/>
        </w:rPr>
        <w:t>Zakona</w:t>
      </w:r>
      <w:r w:rsidRPr="00821ABA">
        <w:rPr>
          <w:rFonts w:ascii="Times New Roman" w:hAnsi="Times New Roman" w:cs="Times New Roman"/>
          <w:szCs w:val="24"/>
        </w:rPr>
        <w:t>, donose Plan zaštite od požara za svoje područje na temelju Procjene ugroženosti od požara, po prethodno pribavljenom mišljenju nadležne policijske uprave i vatrogasne zajednice. Planom zaštite od požara općine i gradovi definiraju subjekte odgovorne za provođenje vatrogasne djelatnosti.</w:t>
      </w:r>
    </w:p>
    <w:p w14:paraId="6E587173" w14:textId="77777777" w:rsidR="009131E0" w:rsidRPr="00821ABA" w:rsidRDefault="009131E0" w:rsidP="00821ABA">
      <w:pPr>
        <w:spacing w:after="120" w:line="240" w:lineRule="auto"/>
        <w:ind w:firstLine="708"/>
        <w:rPr>
          <w:rFonts w:ascii="Times New Roman" w:hAnsi="Times New Roman" w:cs="Times New Roman"/>
          <w:szCs w:val="24"/>
        </w:rPr>
      </w:pPr>
      <w:r w:rsidRPr="00821ABA">
        <w:rPr>
          <w:rFonts w:ascii="Times New Roman" w:hAnsi="Times New Roman" w:cs="Times New Roman"/>
          <w:szCs w:val="24"/>
        </w:rPr>
        <w:t>Jedinice lokalne i područne (regionalne) samouprave na temelju Procjene ugroženosti donose Godišnji provedbeni plan unapređenja zaštite od požara za svoje područje za čiju provedbu će osigurati financijska sredstva. Godišnji provedbeni planovi unapređenja zaštite od požara gradova i općina donose se na temelju godišnjeg provedbenog plana unapređenja zaštite od požara Županije.</w:t>
      </w:r>
    </w:p>
    <w:p w14:paraId="520532E0" w14:textId="39834F22" w:rsidR="009131E0" w:rsidRPr="00821ABA" w:rsidRDefault="009131E0" w:rsidP="00821ABA">
      <w:pPr>
        <w:spacing w:after="0" w:line="240" w:lineRule="auto"/>
        <w:ind w:firstLine="708"/>
        <w:rPr>
          <w:rFonts w:ascii="Times New Roman" w:hAnsi="Times New Roman" w:cs="Times New Roman"/>
          <w:szCs w:val="24"/>
        </w:rPr>
      </w:pPr>
      <w:r w:rsidRPr="00821ABA">
        <w:rPr>
          <w:rFonts w:ascii="Times New Roman" w:hAnsi="Times New Roman" w:cs="Times New Roman"/>
          <w:szCs w:val="24"/>
        </w:rPr>
        <w:t xml:space="preserve">Sukladno članku 13. stavak 8. </w:t>
      </w:r>
      <w:r w:rsidRPr="00821ABA">
        <w:rPr>
          <w:rFonts w:ascii="Times New Roman" w:hAnsi="Times New Roman" w:cs="Times New Roman"/>
          <w:i/>
          <w:iCs/>
          <w:szCs w:val="24"/>
        </w:rPr>
        <w:t>Zakona</w:t>
      </w:r>
      <w:r w:rsidRPr="00821ABA">
        <w:rPr>
          <w:rFonts w:ascii="Times New Roman" w:hAnsi="Times New Roman" w:cs="Times New Roman"/>
          <w:szCs w:val="24"/>
        </w:rPr>
        <w:t>, predstavničko tijelo jedinice lokalne samouprave jednom godišnje razmatra Izvješće o stanju zaštite od požara na svom području i stanju provedbe Godišnjeg provedbenog plana unaprjeđenja zaštite od požara.</w:t>
      </w:r>
    </w:p>
    <w:p w14:paraId="7D7FA410" w14:textId="77777777" w:rsidR="0011358C" w:rsidRPr="00821ABA" w:rsidRDefault="0011358C" w:rsidP="00821ABA">
      <w:pPr>
        <w:spacing w:after="0" w:line="240" w:lineRule="auto"/>
        <w:rPr>
          <w:rFonts w:ascii="Times New Roman" w:hAnsi="Times New Roman" w:cs="Times New Roman"/>
          <w:szCs w:val="24"/>
          <w:highlight w:val="yellow"/>
        </w:rPr>
      </w:pPr>
    </w:p>
    <w:p w14:paraId="2C7D9D02" w14:textId="51DA9236" w:rsidR="009131E0" w:rsidRPr="00821ABA" w:rsidRDefault="009131E0" w:rsidP="00821ABA">
      <w:pPr>
        <w:pStyle w:val="Naslov1"/>
        <w:spacing w:before="0" w:line="240" w:lineRule="auto"/>
        <w:rPr>
          <w:rFonts w:ascii="Times New Roman" w:eastAsia="Times New Roman" w:hAnsi="Times New Roman" w:cs="Times New Roman"/>
          <w:noProof/>
          <w:szCs w:val="24"/>
          <w:highlight w:val="yellow"/>
          <w:lang w:eastAsia="hr-HR"/>
        </w:rPr>
      </w:pPr>
      <w:r w:rsidRPr="00821ABA">
        <w:rPr>
          <w:rFonts w:ascii="Times New Roman" w:eastAsia="Times New Roman" w:hAnsi="Times New Roman" w:cs="Times New Roman"/>
          <w:noProof/>
          <w:szCs w:val="24"/>
          <w:lang w:eastAsia="hr-HR"/>
        </w:rPr>
        <w:t xml:space="preserve">2. ORGANIZACIJA VATROGASTVA NA PODRUČJU OPĆINE </w:t>
      </w:r>
      <w:r w:rsidR="00754AF5" w:rsidRPr="00821ABA">
        <w:rPr>
          <w:rFonts w:ascii="Times New Roman" w:eastAsia="Times New Roman" w:hAnsi="Times New Roman" w:cs="Times New Roman"/>
          <w:noProof/>
          <w:szCs w:val="24"/>
          <w:lang w:eastAsia="hr-HR"/>
        </w:rPr>
        <w:t>KRIŽ</w:t>
      </w:r>
    </w:p>
    <w:p w14:paraId="69FD2333" w14:textId="4566A664" w:rsidR="009131E0" w:rsidRPr="00821ABA" w:rsidRDefault="009131E0" w:rsidP="00821ABA">
      <w:pPr>
        <w:spacing w:after="0" w:line="240" w:lineRule="auto"/>
        <w:rPr>
          <w:rFonts w:ascii="Times New Roman" w:hAnsi="Times New Roman" w:cs="Times New Roman"/>
          <w:szCs w:val="24"/>
          <w:highlight w:val="yellow"/>
          <w:lang w:eastAsia="hr-HR"/>
        </w:rPr>
      </w:pPr>
    </w:p>
    <w:p w14:paraId="0D640633" w14:textId="77777777" w:rsidR="0074153A" w:rsidRPr="00821ABA" w:rsidRDefault="0074153A" w:rsidP="00821ABA">
      <w:pPr>
        <w:autoSpaceDE w:val="0"/>
        <w:autoSpaceDN w:val="0"/>
        <w:adjustRightInd w:val="0"/>
        <w:spacing w:after="0" w:line="240" w:lineRule="auto"/>
        <w:ind w:firstLine="708"/>
        <w:rPr>
          <w:rFonts w:ascii="Times New Roman" w:hAnsi="Times New Roman" w:cs="Times New Roman"/>
          <w:color w:val="000000"/>
          <w:szCs w:val="24"/>
        </w:rPr>
      </w:pPr>
      <w:r w:rsidRPr="00821ABA">
        <w:rPr>
          <w:rFonts w:ascii="Times New Roman" w:hAnsi="Times New Roman" w:cs="Times New Roman"/>
          <w:color w:val="000000"/>
          <w:szCs w:val="24"/>
        </w:rPr>
        <w:t xml:space="preserve">Na području Općine Križ djeluje vatrogasna zajednica Općine Križ i sljedeća dobrovoljna vatrogasna društva: Križ, </w:t>
      </w:r>
      <w:proofErr w:type="spellStart"/>
      <w:r w:rsidRPr="00821ABA">
        <w:rPr>
          <w:rFonts w:ascii="Times New Roman" w:hAnsi="Times New Roman" w:cs="Times New Roman"/>
          <w:color w:val="000000"/>
          <w:szCs w:val="24"/>
        </w:rPr>
        <w:t>Obedišće</w:t>
      </w:r>
      <w:proofErr w:type="spellEnd"/>
      <w:r w:rsidRPr="00821ABA">
        <w:rPr>
          <w:rFonts w:ascii="Times New Roman" w:hAnsi="Times New Roman" w:cs="Times New Roman"/>
          <w:color w:val="000000"/>
          <w:szCs w:val="24"/>
        </w:rPr>
        <w:t xml:space="preserve">, </w:t>
      </w:r>
      <w:proofErr w:type="spellStart"/>
      <w:r w:rsidRPr="00821ABA">
        <w:rPr>
          <w:rFonts w:ascii="Times New Roman" w:hAnsi="Times New Roman" w:cs="Times New Roman"/>
          <w:color w:val="000000"/>
          <w:szCs w:val="24"/>
        </w:rPr>
        <w:t>Johovec</w:t>
      </w:r>
      <w:proofErr w:type="spellEnd"/>
      <w:r w:rsidRPr="00821ABA">
        <w:rPr>
          <w:rFonts w:ascii="Times New Roman" w:hAnsi="Times New Roman" w:cs="Times New Roman"/>
          <w:color w:val="000000"/>
          <w:szCs w:val="24"/>
        </w:rPr>
        <w:t xml:space="preserve">, </w:t>
      </w:r>
      <w:proofErr w:type="spellStart"/>
      <w:r w:rsidRPr="00821ABA">
        <w:rPr>
          <w:rFonts w:ascii="Times New Roman" w:hAnsi="Times New Roman" w:cs="Times New Roman"/>
          <w:color w:val="000000"/>
          <w:szCs w:val="24"/>
        </w:rPr>
        <w:t>Novoselec</w:t>
      </w:r>
      <w:proofErr w:type="spellEnd"/>
      <w:r w:rsidRPr="00821ABA">
        <w:rPr>
          <w:rFonts w:ascii="Times New Roman" w:hAnsi="Times New Roman" w:cs="Times New Roman"/>
          <w:color w:val="000000"/>
          <w:szCs w:val="24"/>
        </w:rPr>
        <w:t xml:space="preserve">, </w:t>
      </w:r>
      <w:proofErr w:type="spellStart"/>
      <w:r w:rsidRPr="00821ABA">
        <w:rPr>
          <w:rFonts w:ascii="Times New Roman" w:hAnsi="Times New Roman" w:cs="Times New Roman"/>
          <w:color w:val="000000"/>
          <w:szCs w:val="24"/>
        </w:rPr>
        <w:t>Okešinec</w:t>
      </w:r>
      <w:proofErr w:type="spellEnd"/>
      <w:r w:rsidRPr="00821ABA">
        <w:rPr>
          <w:rFonts w:ascii="Times New Roman" w:hAnsi="Times New Roman" w:cs="Times New Roman"/>
          <w:color w:val="000000"/>
          <w:szCs w:val="24"/>
        </w:rPr>
        <w:t xml:space="preserve">, </w:t>
      </w:r>
      <w:proofErr w:type="spellStart"/>
      <w:r w:rsidRPr="00821ABA">
        <w:rPr>
          <w:rFonts w:ascii="Times New Roman" w:hAnsi="Times New Roman" w:cs="Times New Roman"/>
          <w:color w:val="000000"/>
          <w:szCs w:val="24"/>
        </w:rPr>
        <w:t>Rečica</w:t>
      </w:r>
      <w:proofErr w:type="spellEnd"/>
      <w:r w:rsidRPr="00821ABA">
        <w:rPr>
          <w:rFonts w:ascii="Times New Roman" w:hAnsi="Times New Roman" w:cs="Times New Roman"/>
          <w:color w:val="000000"/>
          <w:szCs w:val="24"/>
        </w:rPr>
        <w:t xml:space="preserve"> Kriška, Mala </w:t>
      </w:r>
      <w:proofErr w:type="spellStart"/>
      <w:r w:rsidRPr="00821ABA">
        <w:rPr>
          <w:rFonts w:ascii="Times New Roman" w:hAnsi="Times New Roman" w:cs="Times New Roman"/>
          <w:color w:val="000000"/>
          <w:szCs w:val="24"/>
        </w:rPr>
        <w:t>Hrastilnica</w:t>
      </w:r>
      <w:proofErr w:type="spellEnd"/>
      <w:r w:rsidRPr="00821ABA">
        <w:rPr>
          <w:rFonts w:ascii="Times New Roman" w:hAnsi="Times New Roman" w:cs="Times New Roman"/>
          <w:color w:val="000000"/>
          <w:szCs w:val="24"/>
        </w:rPr>
        <w:t xml:space="preserve">, Razljev, </w:t>
      </w:r>
      <w:proofErr w:type="spellStart"/>
      <w:r w:rsidRPr="00821ABA">
        <w:rPr>
          <w:rFonts w:ascii="Times New Roman" w:hAnsi="Times New Roman" w:cs="Times New Roman"/>
          <w:color w:val="000000"/>
          <w:szCs w:val="24"/>
        </w:rPr>
        <w:t>Bunjani</w:t>
      </w:r>
      <w:proofErr w:type="spellEnd"/>
      <w:r w:rsidRPr="00821ABA">
        <w:rPr>
          <w:rFonts w:ascii="Times New Roman" w:hAnsi="Times New Roman" w:cs="Times New Roman"/>
          <w:color w:val="000000"/>
          <w:szCs w:val="24"/>
        </w:rPr>
        <w:t xml:space="preserve">, </w:t>
      </w:r>
      <w:proofErr w:type="spellStart"/>
      <w:r w:rsidRPr="00821ABA">
        <w:rPr>
          <w:rFonts w:ascii="Times New Roman" w:hAnsi="Times New Roman" w:cs="Times New Roman"/>
          <w:color w:val="000000"/>
          <w:szCs w:val="24"/>
        </w:rPr>
        <w:t>Konščani</w:t>
      </w:r>
      <w:proofErr w:type="spellEnd"/>
      <w:r w:rsidRPr="00821ABA">
        <w:rPr>
          <w:rFonts w:ascii="Times New Roman" w:hAnsi="Times New Roman" w:cs="Times New Roman"/>
          <w:color w:val="000000"/>
          <w:szCs w:val="24"/>
        </w:rPr>
        <w:t xml:space="preserve">, </w:t>
      </w:r>
      <w:proofErr w:type="spellStart"/>
      <w:r w:rsidRPr="00821ABA">
        <w:rPr>
          <w:rFonts w:ascii="Times New Roman" w:hAnsi="Times New Roman" w:cs="Times New Roman"/>
          <w:color w:val="000000"/>
          <w:szCs w:val="24"/>
        </w:rPr>
        <w:t>Širinec</w:t>
      </w:r>
      <w:proofErr w:type="spellEnd"/>
      <w:r w:rsidRPr="00821ABA">
        <w:rPr>
          <w:rFonts w:ascii="Times New Roman" w:hAnsi="Times New Roman" w:cs="Times New Roman"/>
          <w:color w:val="000000"/>
          <w:szCs w:val="24"/>
        </w:rPr>
        <w:t xml:space="preserve">, Velika </w:t>
      </w:r>
      <w:proofErr w:type="spellStart"/>
      <w:r w:rsidRPr="00821ABA">
        <w:rPr>
          <w:rFonts w:ascii="Times New Roman" w:hAnsi="Times New Roman" w:cs="Times New Roman"/>
          <w:color w:val="000000"/>
          <w:szCs w:val="24"/>
        </w:rPr>
        <w:t>Hrastilnica</w:t>
      </w:r>
      <w:proofErr w:type="spellEnd"/>
      <w:r w:rsidRPr="00821ABA">
        <w:rPr>
          <w:rFonts w:ascii="Times New Roman" w:hAnsi="Times New Roman" w:cs="Times New Roman"/>
          <w:color w:val="000000"/>
          <w:szCs w:val="24"/>
        </w:rPr>
        <w:t xml:space="preserve"> i </w:t>
      </w:r>
      <w:proofErr w:type="spellStart"/>
      <w:r w:rsidRPr="00821ABA">
        <w:rPr>
          <w:rFonts w:ascii="Times New Roman" w:hAnsi="Times New Roman" w:cs="Times New Roman"/>
          <w:color w:val="000000"/>
          <w:szCs w:val="24"/>
        </w:rPr>
        <w:t>Vezišće</w:t>
      </w:r>
      <w:proofErr w:type="spellEnd"/>
      <w:r w:rsidRPr="00821ABA">
        <w:rPr>
          <w:rFonts w:ascii="Times New Roman" w:hAnsi="Times New Roman" w:cs="Times New Roman"/>
          <w:color w:val="000000"/>
          <w:szCs w:val="24"/>
        </w:rPr>
        <w:t>.</w:t>
      </w:r>
    </w:p>
    <w:p w14:paraId="514E96F0" w14:textId="77777777" w:rsidR="0074153A" w:rsidRPr="00821ABA" w:rsidRDefault="0074153A" w:rsidP="00821ABA">
      <w:pPr>
        <w:autoSpaceDE w:val="0"/>
        <w:autoSpaceDN w:val="0"/>
        <w:adjustRightInd w:val="0"/>
        <w:spacing w:after="0" w:line="240" w:lineRule="auto"/>
        <w:rPr>
          <w:rFonts w:ascii="Times New Roman" w:hAnsi="Times New Roman" w:cs="Times New Roman"/>
          <w:color w:val="000000"/>
          <w:szCs w:val="24"/>
        </w:rPr>
      </w:pPr>
    </w:p>
    <w:p w14:paraId="4F0148CF" w14:textId="7A63CED4" w:rsidR="0074153A" w:rsidRPr="00821ABA" w:rsidRDefault="00821ABA" w:rsidP="00821ABA">
      <w:pPr>
        <w:tabs>
          <w:tab w:val="left" w:pos="0"/>
          <w:tab w:val="left" w:pos="284"/>
          <w:tab w:val="left" w:pos="851"/>
        </w:tabs>
        <w:spacing w:line="240" w:lineRule="auto"/>
        <w:rPr>
          <w:rFonts w:ascii="Times New Roman" w:eastAsia="Lucida Sans Unicode" w:hAnsi="Times New Roman" w:cs="Times New Roman"/>
          <w:bCs/>
          <w:szCs w:val="24"/>
        </w:rPr>
      </w:pPr>
      <w:r>
        <w:rPr>
          <w:rFonts w:ascii="Times New Roman" w:hAnsi="Times New Roman" w:cs="Times New Roman"/>
          <w:szCs w:val="24"/>
          <w:lang w:eastAsia="x-none"/>
        </w:rPr>
        <w:tab/>
        <w:t xml:space="preserve">        </w:t>
      </w:r>
      <w:r w:rsidR="0074153A" w:rsidRPr="00821ABA">
        <w:rPr>
          <w:rFonts w:ascii="Times New Roman" w:hAnsi="Times New Roman" w:cs="Times New Roman"/>
          <w:szCs w:val="24"/>
          <w:lang w:eastAsia="x-none"/>
        </w:rPr>
        <w:t xml:space="preserve">Zadaće i ciljevi operativnih snaga vatrogastva Općine utvrđeni su Zakonom o vatrogastvu </w:t>
      </w:r>
      <w:r w:rsidR="0074153A" w:rsidRPr="00821ABA">
        <w:rPr>
          <w:rFonts w:ascii="Times New Roman" w:eastAsia="Lucida Sans Unicode" w:hAnsi="Times New Roman" w:cs="Times New Roman"/>
          <w:bCs/>
          <w:szCs w:val="24"/>
        </w:rPr>
        <w:t>(„Narodne novine“ broj</w:t>
      </w:r>
      <w:r w:rsidR="0074153A" w:rsidRPr="00821ABA">
        <w:rPr>
          <w:rFonts w:ascii="Times New Roman" w:hAnsi="Times New Roman" w:cs="Times New Roman"/>
          <w:szCs w:val="24"/>
          <w:lang w:eastAsia="x-none"/>
        </w:rPr>
        <w:t xml:space="preserve"> 125/19, 114/22),  Zakonom o zaštiti od požara </w:t>
      </w:r>
      <w:r w:rsidR="0074153A" w:rsidRPr="00821ABA">
        <w:rPr>
          <w:rFonts w:ascii="Times New Roman" w:eastAsia="Lucida Sans Unicode" w:hAnsi="Times New Roman" w:cs="Times New Roman"/>
          <w:bCs/>
          <w:szCs w:val="24"/>
        </w:rPr>
        <w:t xml:space="preserve">(„Narodne novine“ broj 92/10, 114/22), Statutom i Godišnjim programom rada. </w:t>
      </w:r>
    </w:p>
    <w:p w14:paraId="7F52FBF2" w14:textId="20B7631A" w:rsidR="0074153A" w:rsidRPr="00821ABA" w:rsidRDefault="0074153A" w:rsidP="00821ABA">
      <w:pPr>
        <w:tabs>
          <w:tab w:val="left" w:pos="0"/>
          <w:tab w:val="left" w:pos="284"/>
          <w:tab w:val="left" w:pos="851"/>
        </w:tabs>
        <w:spacing w:after="0" w:line="240" w:lineRule="auto"/>
        <w:rPr>
          <w:rFonts w:ascii="Times New Roman" w:eastAsia="Lucida Sans Unicode" w:hAnsi="Times New Roman" w:cs="Times New Roman"/>
          <w:bCs/>
          <w:szCs w:val="24"/>
        </w:rPr>
      </w:pPr>
      <w:r w:rsidRPr="00821ABA">
        <w:rPr>
          <w:rFonts w:ascii="Times New Roman" w:eastAsia="Lucida Sans Unicode" w:hAnsi="Times New Roman" w:cs="Times New Roman"/>
          <w:bCs/>
          <w:szCs w:val="24"/>
        </w:rPr>
        <w:t>Pregled aktivnosti provedenih u 202</w:t>
      </w:r>
      <w:r w:rsidR="000A2946" w:rsidRPr="00821ABA">
        <w:rPr>
          <w:rFonts w:ascii="Times New Roman" w:eastAsia="Lucida Sans Unicode" w:hAnsi="Times New Roman" w:cs="Times New Roman"/>
          <w:bCs/>
          <w:szCs w:val="24"/>
        </w:rPr>
        <w:t>5</w:t>
      </w:r>
      <w:r w:rsidRPr="00821ABA">
        <w:rPr>
          <w:rFonts w:ascii="Times New Roman" w:eastAsia="Lucida Sans Unicode" w:hAnsi="Times New Roman" w:cs="Times New Roman"/>
          <w:bCs/>
          <w:szCs w:val="24"/>
        </w:rPr>
        <w:t>.</w:t>
      </w:r>
      <w:r w:rsidR="00821ABA">
        <w:rPr>
          <w:rFonts w:ascii="Times New Roman" w:eastAsia="Lucida Sans Unicode" w:hAnsi="Times New Roman" w:cs="Times New Roman"/>
          <w:bCs/>
          <w:szCs w:val="24"/>
        </w:rPr>
        <w:t xml:space="preserve"> </w:t>
      </w:r>
      <w:r w:rsidRPr="00821ABA">
        <w:rPr>
          <w:rFonts w:ascii="Times New Roman" w:eastAsia="Lucida Sans Unicode" w:hAnsi="Times New Roman" w:cs="Times New Roman"/>
          <w:bCs/>
          <w:szCs w:val="24"/>
        </w:rPr>
        <w:t>god.:</w:t>
      </w:r>
    </w:p>
    <w:p w14:paraId="2D986F72" w14:textId="77777777" w:rsidR="0074153A" w:rsidRPr="00821ABA" w:rsidRDefault="0074153A" w:rsidP="00821ABA">
      <w:pPr>
        <w:pStyle w:val="Odlomakpopisa"/>
        <w:numPr>
          <w:ilvl w:val="0"/>
          <w:numId w:val="18"/>
        </w:numPr>
        <w:spacing w:after="0" w:line="240" w:lineRule="auto"/>
        <w:jc w:val="both"/>
        <w:rPr>
          <w:rFonts w:ascii="Times New Roman" w:eastAsia="Times New Roman" w:hAnsi="Times New Roman" w:cs="Times New Roman"/>
          <w:color w:val="000000"/>
          <w:sz w:val="24"/>
          <w:szCs w:val="24"/>
          <w:lang w:val="hr-HR" w:eastAsia="hr-HR"/>
        </w:rPr>
      </w:pPr>
      <w:r w:rsidRPr="00821ABA">
        <w:rPr>
          <w:rFonts w:ascii="Times New Roman" w:eastAsia="Times New Roman" w:hAnsi="Times New Roman" w:cs="Times New Roman"/>
          <w:color w:val="000000"/>
          <w:sz w:val="24"/>
          <w:szCs w:val="24"/>
          <w:lang w:val="hr-HR" w:eastAsia="hr-HR"/>
        </w:rPr>
        <w:t>provođenje preventivnih mjera: dežurstva i ophodnje svih društava posebice u vrijeme paljenja trave, korova i „Uskrsnih krjesova“,</w:t>
      </w:r>
    </w:p>
    <w:p w14:paraId="4BF83E0F" w14:textId="77777777" w:rsidR="0074153A" w:rsidRPr="00821ABA" w:rsidRDefault="0074153A" w:rsidP="00821ABA">
      <w:pPr>
        <w:pStyle w:val="Odlomakpopisa"/>
        <w:numPr>
          <w:ilvl w:val="0"/>
          <w:numId w:val="18"/>
        </w:numPr>
        <w:spacing w:after="0" w:line="240" w:lineRule="auto"/>
        <w:jc w:val="both"/>
        <w:rPr>
          <w:rFonts w:ascii="Times New Roman" w:eastAsia="Times New Roman" w:hAnsi="Times New Roman" w:cs="Times New Roman"/>
          <w:color w:val="000000"/>
          <w:sz w:val="24"/>
          <w:szCs w:val="24"/>
          <w:lang w:val="hr-HR" w:eastAsia="hr-HR"/>
        </w:rPr>
      </w:pPr>
      <w:r w:rsidRPr="00821ABA">
        <w:rPr>
          <w:rFonts w:ascii="Times New Roman" w:eastAsia="Times New Roman" w:hAnsi="Times New Roman" w:cs="Times New Roman"/>
          <w:color w:val="000000"/>
          <w:sz w:val="24"/>
          <w:szCs w:val="24"/>
          <w:lang w:val="hr-HR" w:eastAsia="hr-HR"/>
        </w:rPr>
        <w:t>provođenje osposobljavanja i usavršavanja vatrogasnih kadrova putem teorijske nastave, praktičnim, kondicijskim i tjelesnim vježbama,</w:t>
      </w:r>
    </w:p>
    <w:p w14:paraId="0D719088" w14:textId="77777777" w:rsidR="0074153A" w:rsidRPr="00821ABA" w:rsidRDefault="0074153A" w:rsidP="00821ABA">
      <w:pPr>
        <w:pStyle w:val="Odlomakpopisa"/>
        <w:numPr>
          <w:ilvl w:val="0"/>
          <w:numId w:val="18"/>
        </w:numPr>
        <w:spacing w:after="0" w:line="240" w:lineRule="auto"/>
        <w:jc w:val="both"/>
        <w:rPr>
          <w:rFonts w:ascii="Times New Roman" w:eastAsia="Times New Roman" w:hAnsi="Times New Roman" w:cs="Times New Roman"/>
          <w:color w:val="000000"/>
          <w:sz w:val="24"/>
          <w:szCs w:val="24"/>
          <w:lang w:val="hr-HR" w:eastAsia="hr-HR"/>
        </w:rPr>
      </w:pPr>
      <w:r w:rsidRPr="00821ABA">
        <w:rPr>
          <w:rFonts w:ascii="Times New Roman" w:eastAsia="Times New Roman" w:hAnsi="Times New Roman" w:cs="Times New Roman"/>
          <w:color w:val="000000"/>
          <w:sz w:val="24"/>
          <w:szCs w:val="24"/>
          <w:lang w:val="hr-HR" w:eastAsia="hr-HR"/>
        </w:rPr>
        <w:t>donošenje Financijskog plana i Godišnjeg programa rada,</w:t>
      </w:r>
    </w:p>
    <w:p w14:paraId="58C26508" w14:textId="77777777" w:rsidR="0074153A" w:rsidRPr="00821ABA" w:rsidRDefault="0074153A" w:rsidP="00821ABA">
      <w:pPr>
        <w:pStyle w:val="Odlomakpopisa"/>
        <w:numPr>
          <w:ilvl w:val="0"/>
          <w:numId w:val="18"/>
        </w:numPr>
        <w:spacing w:after="0" w:line="240" w:lineRule="auto"/>
        <w:jc w:val="both"/>
        <w:rPr>
          <w:rFonts w:ascii="Times New Roman" w:eastAsia="Times New Roman" w:hAnsi="Times New Roman" w:cs="Times New Roman"/>
          <w:color w:val="000000"/>
          <w:sz w:val="24"/>
          <w:szCs w:val="24"/>
          <w:lang w:val="hr-HR" w:eastAsia="hr-HR"/>
        </w:rPr>
      </w:pPr>
      <w:r w:rsidRPr="00821ABA">
        <w:rPr>
          <w:rFonts w:ascii="Times New Roman" w:eastAsia="Times New Roman" w:hAnsi="Times New Roman" w:cs="Times New Roman"/>
          <w:color w:val="000000"/>
          <w:sz w:val="24"/>
          <w:szCs w:val="24"/>
          <w:lang w:val="hr-HR" w:eastAsia="hr-HR"/>
        </w:rPr>
        <w:lastRenderedPageBreak/>
        <w:t>provjera ispravnosti postojeće opreme i vozila,</w:t>
      </w:r>
    </w:p>
    <w:p w14:paraId="34AAC384" w14:textId="77777777" w:rsidR="0074153A" w:rsidRPr="00821ABA" w:rsidRDefault="0074153A" w:rsidP="00821ABA">
      <w:pPr>
        <w:pStyle w:val="Odlomakpopisa"/>
        <w:numPr>
          <w:ilvl w:val="0"/>
          <w:numId w:val="18"/>
        </w:numPr>
        <w:spacing w:after="0" w:line="240" w:lineRule="auto"/>
        <w:rPr>
          <w:rFonts w:ascii="Times New Roman" w:eastAsia="Times New Roman" w:hAnsi="Times New Roman" w:cs="Times New Roman"/>
          <w:color w:val="000000"/>
          <w:sz w:val="24"/>
          <w:szCs w:val="24"/>
          <w:lang w:val="hr-HR" w:eastAsia="hr-HR"/>
        </w:rPr>
      </w:pPr>
      <w:r w:rsidRPr="00821ABA">
        <w:rPr>
          <w:rFonts w:ascii="Times New Roman" w:eastAsia="Times New Roman" w:hAnsi="Times New Roman" w:cs="Times New Roman"/>
          <w:color w:val="000000"/>
          <w:sz w:val="24"/>
          <w:szCs w:val="24"/>
          <w:lang w:val="hr-HR" w:eastAsia="hr-HR"/>
        </w:rPr>
        <w:t>provođenje vježbi,</w:t>
      </w:r>
    </w:p>
    <w:p w14:paraId="161B701A" w14:textId="77777777" w:rsidR="0074153A" w:rsidRPr="00821ABA" w:rsidRDefault="0074153A" w:rsidP="00821ABA">
      <w:pPr>
        <w:pStyle w:val="Odlomakpopisa"/>
        <w:numPr>
          <w:ilvl w:val="0"/>
          <w:numId w:val="18"/>
        </w:numPr>
        <w:spacing w:after="0" w:line="240" w:lineRule="auto"/>
        <w:rPr>
          <w:rFonts w:ascii="Times New Roman" w:eastAsia="Times New Roman" w:hAnsi="Times New Roman" w:cs="Times New Roman"/>
          <w:color w:val="000000"/>
          <w:sz w:val="24"/>
          <w:szCs w:val="24"/>
          <w:lang w:val="hr-HR" w:eastAsia="hr-HR"/>
        </w:rPr>
      </w:pPr>
      <w:r w:rsidRPr="00821ABA">
        <w:rPr>
          <w:rFonts w:ascii="Times New Roman" w:eastAsia="Times New Roman" w:hAnsi="Times New Roman" w:cs="Times New Roman"/>
          <w:color w:val="000000"/>
          <w:sz w:val="24"/>
          <w:szCs w:val="24"/>
          <w:lang w:val="hr-HR" w:eastAsia="hr-HR"/>
        </w:rPr>
        <w:t>obavješćivanje stanovništva o zabrani spaljivanja u ljetnim mjesecima putem letaka i javnih medija (suzbijanje požara otvorenog tipa),</w:t>
      </w:r>
    </w:p>
    <w:p w14:paraId="35A8646C" w14:textId="77777777" w:rsidR="0074153A" w:rsidRPr="00821ABA" w:rsidRDefault="0074153A" w:rsidP="00821ABA">
      <w:pPr>
        <w:pStyle w:val="Odlomakpopisa"/>
        <w:numPr>
          <w:ilvl w:val="0"/>
          <w:numId w:val="18"/>
        </w:numPr>
        <w:spacing w:after="0" w:line="240" w:lineRule="auto"/>
        <w:rPr>
          <w:rFonts w:ascii="Times New Roman" w:eastAsia="Times New Roman" w:hAnsi="Times New Roman" w:cs="Times New Roman"/>
          <w:color w:val="000000"/>
          <w:sz w:val="24"/>
          <w:szCs w:val="24"/>
          <w:lang w:val="hr-HR" w:eastAsia="hr-HR"/>
        </w:rPr>
      </w:pPr>
      <w:r w:rsidRPr="00821ABA">
        <w:rPr>
          <w:rFonts w:ascii="Times New Roman" w:eastAsia="Times New Roman" w:hAnsi="Times New Roman" w:cs="Times New Roman"/>
          <w:color w:val="000000"/>
          <w:sz w:val="24"/>
          <w:szCs w:val="24"/>
          <w:lang w:val="hr-HR" w:eastAsia="hr-HR"/>
        </w:rPr>
        <w:t>održavanje sastanaka Zapovjedništva,</w:t>
      </w:r>
    </w:p>
    <w:p w14:paraId="182147F2" w14:textId="77777777" w:rsidR="0074153A" w:rsidRPr="00821ABA" w:rsidRDefault="0074153A" w:rsidP="00821ABA">
      <w:pPr>
        <w:pStyle w:val="Odlomakpopisa"/>
        <w:numPr>
          <w:ilvl w:val="0"/>
          <w:numId w:val="18"/>
        </w:numPr>
        <w:spacing w:after="0" w:line="240" w:lineRule="auto"/>
        <w:rPr>
          <w:rFonts w:ascii="Times New Roman" w:eastAsia="Times New Roman" w:hAnsi="Times New Roman" w:cs="Times New Roman"/>
          <w:color w:val="000000"/>
          <w:sz w:val="24"/>
          <w:szCs w:val="24"/>
          <w:lang w:val="hr-HR" w:eastAsia="hr-HR"/>
        </w:rPr>
      </w:pPr>
      <w:r w:rsidRPr="00821ABA">
        <w:rPr>
          <w:rFonts w:ascii="Times New Roman" w:eastAsia="Times New Roman" w:hAnsi="Times New Roman" w:cs="Times New Roman"/>
          <w:color w:val="000000"/>
          <w:sz w:val="24"/>
          <w:szCs w:val="24"/>
          <w:lang w:val="hr-HR" w:eastAsia="hr-HR"/>
        </w:rPr>
        <w:t>provođenje teorijske nastave i praktičnih vježbi prema vježbovniku s operativom,</w:t>
      </w:r>
    </w:p>
    <w:p w14:paraId="4FD1D80B" w14:textId="77777777" w:rsidR="0074153A" w:rsidRPr="00821ABA" w:rsidRDefault="0074153A" w:rsidP="00821ABA">
      <w:pPr>
        <w:pStyle w:val="Odlomakpopisa"/>
        <w:numPr>
          <w:ilvl w:val="0"/>
          <w:numId w:val="18"/>
        </w:numPr>
        <w:spacing w:after="0" w:line="240" w:lineRule="auto"/>
        <w:rPr>
          <w:rFonts w:ascii="Times New Roman" w:eastAsia="Times New Roman" w:hAnsi="Times New Roman" w:cs="Times New Roman"/>
          <w:color w:val="000000"/>
          <w:sz w:val="24"/>
          <w:szCs w:val="24"/>
          <w:lang w:val="hr-HR" w:eastAsia="hr-HR"/>
        </w:rPr>
      </w:pPr>
      <w:r w:rsidRPr="00821ABA">
        <w:rPr>
          <w:rFonts w:ascii="Times New Roman" w:eastAsia="Times New Roman" w:hAnsi="Times New Roman" w:cs="Times New Roman"/>
          <w:color w:val="000000"/>
          <w:sz w:val="24"/>
          <w:szCs w:val="24"/>
          <w:lang w:val="hr-HR" w:eastAsia="hr-HR"/>
        </w:rPr>
        <w:t xml:space="preserve">obilježavanje dana Sv. </w:t>
      </w:r>
      <w:proofErr w:type="spellStart"/>
      <w:r w:rsidRPr="00821ABA">
        <w:rPr>
          <w:rFonts w:ascii="Times New Roman" w:eastAsia="Times New Roman" w:hAnsi="Times New Roman" w:cs="Times New Roman"/>
          <w:color w:val="000000"/>
          <w:sz w:val="24"/>
          <w:szCs w:val="24"/>
          <w:lang w:val="hr-HR" w:eastAsia="hr-HR"/>
        </w:rPr>
        <w:t>Florijana</w:t>
      </w:r>
      <w:proofErr w:type="spellEnd"/>
      <w:r w:rsidRPr="00821ABA">
        <w:rPr>
          <w:rFonts w:ascii="Times New Roman" w:eastAsia="Times New Roman" w:hAnsi="Times New Roman" w:cs="Times New Roman"/>
          <w:color w:val="000000"/>
          <w:sz w:val="24"/>
          <w:szCs w:val="24"/>
          <w:lang w:val="hr-HR" w:eastAsia="hr-HR"/>
        </w:rPr>
        <w:t>,</w:t>
      </w:r>
    </w:p>
    <w:p w14:paraId="405A02A0" w14:textId="77777777" w:rsidR="0074153A" w:rsidRPr="00821ABA" w:rsidRDefault="0074153A" w:rsidP="00821ABA">
      <w:pPr>
        <w:pStyle w:val="Odlomakpopisa"/>
        <w:numPr>
          <w:ilvl w:val="0"/>
          <w:numId w:val="18"/>
        </w:numPr>
        <w:spacing w:after="0" w:line="240" w:lineRule="auto"/>
        <w:rPr>
          <w:rFonts w:ascii="Times New Roman" w:eastAsia="Times New Roman" w:hAnsi="Times New Roman" w:cs="Times New Roman"/>
          <w:color w:val="000000"/>
          <w:sz w:val="24"/>
          <w:szCs w:val="24"/>
          <w:lang w:val="hr-HR" w:eastAsia="hr-HR"/>
        </w:rPr>
      </w:pPr>
      <w:r w:rsidRPr="00821ABA">
        <w:rPr>
          <w:rFonts w:ascii="Times New Roman" w:eastAsia="Times New Roman" w:hAnsi="Times New Roman" w:cs="Times New Roman"/>
          <w:color w:val="000000"/>
          <w:sz w:val="24"/>
          <w:szCs w:val="24"/>
          <w:lang w:val="hr-HR" w:eastAsia="hr-HR"/>
        </w:rPr>
        <w:t>obavljeni su redovni liječnički pregledi operativne postrojbe,</w:t>
      </w:r>
    </w:p>
    <w:p w14:paraId="58238BCA" w14:textId="77777777" w:rsidR="0074153A" w:rsidRPr="00821ABA" w:rsidRDefault="0074153A" w:rsidP="00821ABA">
      <w:pPr>
        <w:pStyle w:val="Odlomakpopisa"/>
        <w:numPr>
          <w:ilvl w:val="0"/>
          <w:numId w:val="18"/>
        </w:numPr>
        <w:spacing w:after="0" w:line="240" w:lineRule="auto"/>
        <w:rPr>
          <w:rFonts w:ascii="Times New Roman" w:eastAsia="Times New Roman" w:hAnsi="Times New Roman" w:cs="Times New Roman"/>
          <w:color w:val="000000"/>
          <w:sz w:val="24"/>
          <w:szCs w:val="24"/>
          <w:lang w:val="hr-HR" w:eastAsia="hr-HR"/>
        </w:rPr>
      </w:pPr>
      <w:r w:rsidRPr="00821ABA">
        <w:rPr>
          <w:rFonts w:ascii="Times New Roman" w:eastAsia="Times New Roman" w:hAnsi="Times New Roman" w:cs="Times New Roman"/>
          <w:color w:val="000000"/>
          <w:sz w:val="24"/>
          <w:szCs w:val="24"/>
          <w:lang w:val="hr-HR" w:eastAsia="hr-HR"/>
        </w:rPr>
        <w:t>čišćenje spremišta i garaža te održavanje opreme i vozila,</w:t>
      </w:r>
    </w:p>
    <w:p w14:paraId="66B6B227" w14:textId="77777777" w:rsidR="0074153A" w:rsidRPr="00821ABA" w:rsidRDefault="0074153A" w:rsidP="00821ABA">
      <w:pPr>
        <w:pStyle w:val="Odlomakpopisa"/>
        <w:numPr>
          <w:ilvl w:val="0"/>
          <w:numId w:val="18"/>
        </w:numPr>
        <w:spacing w:after="0" w:line="240" w:lineRule="auto"/>
        <w:ind w:left="714" w:hanging="357"/>
        <w:rPr>
          <w:rFonts w:ascii="Times New Roman" w:eastAsia="Times New Roman" w:hAnsi="Times New Roman" w:cs="Times New Roman"/>
          <w:color w:val="000000"/>
          <w:sz w:val="24"/>
          <w:szCs w:val="24"/>
          <w:lang w:val="hr-HR" w:eastAsia="hr-HR"/>
        </w:rPr>
      </w:pPr>
      <w:r w:rsidRPr="00821ABA">
        <w:rPr>
          <w:rFonts w:ascii="Times New Roman" w:eastAsia="Times New Roman" w:hAnsi="Times New Roman" w:cs="Times New Roman"/>
          <w:color w:val="000000"/>
          <w:sz w:val="24"/>
          <w:szCs w:val="24"/>
          <w:lang w:val="hr-HR" w:eastAsia="hr-HR"/>
        </w:rPr>
        <w:t>rad na promociji vatrogasne službe i primanje mladih članova.</w:t>
      </w:r>
    </w:p>
    <w:p w14:paraId="2F954AD1" w14:textId="77777777" w:rsidR="0074153A" w:rsidRPr="00821ABA" w:rsidRDefault="0074153A" w:rsidP="00821ABA">
      <w:pPr>
        <w:spacing w:after="0" w:line="240" w:lineRule="auto"/>
        <w:rPr>
          <w:rFonts w:ascii="Times New Roman" w:hAnsi="Times New Roman" w:cs="Times New Roman"/>
          <w:szCs w:val="24"/>
          <w:highlight w:val="yellow"/>
          <w:lang w:eastAsia="hr-HR"/>
        </w:rPr>
      </w:pPr>
    </w:p>
    <w:p w14:paraId="6D421E21" w14:textId="7EE51D9B" w:rsidR="00A33690" w:rsidRPr="00821ABA" w:rsidRDefault="0011358C" w:rsidP="00821ABA">
      <w:pPr>
        <w:pStyle w:val="Naslov1"/>
        <w:spacing w:before="0" w:line="240" w:lineRule="auto"/>
        <w:rPr>
          <w:rFonts w:ascii="Times New Roman" w:hAnsi="Times New Roman" w:cs="Times New Roman"/>
          <w:szCs w:val="24"/>
        </w:rPr>
      </w:pPr>
      <w:r w:rsidRPr="00821ABA">
        <w:rPr>
          <w:rFonts w:ascii="Times New Roman" w:hAnsi="Times New Roman" w:cs="Times New Roman"/>
          <w:szCs w:val="24"/>
        </w:rPr>
        <w:t>3</w:t>
      </w:r>
      <w:r w:rsidR="00E21B1F" w:rsidRPr="00821ABA">
        <w:rPr>
          <w:rFonts w:ascii="Times New Roman" w:hAnsi="Times New Roman" w:cs="Times New Roman"/>
          <w:szCs w:val="24"/>
        </w:rPr>
        <w:t xml:space="preserve">. </w:t>
      </w:r>
      <w:r w:rsidR="00A33690" w:rsidRPr="00821ABA">
        <w:rPr>
          <w:rFonts w:ascii="Times New Roman" w:hAnsi="Times New Roman" w:cs="Times New Roman"/>
          <w:szCs w:val="24"/>
        </w:rPr>
        <w:t>PREVENTIVNA DJELATNOST</w:t>
      </w:r>
    </w:p>
    <w:p w14:paraId="6B768D59" w14:textId="77777777" w:rsidR="00A33690" w:rsidRPr="00821ABA" w:rsidRDefault="00A33690" w:rsidP="00821ABA">
      <w:pPr>
        <w:spacing w:after="0" w:line="240" w:lineRule="auto"/>
        <w:ind w:firstLine="709"/>
        <w:rPr>
          <w:rFonts w:ascii="Times New Roman" w:hAnsi="Times New Roman" w:cs="Times New Roman"/>
          <w:szCs w:val="24"/>
          <w:lang w:eastAsia="hr-HR"/>
        </w:rPr>
      </w:pPr>
    </w:p>
    <w:p w14:paraId="5D61486F" w14:textId="3B34B808" w:rsidR="00A33690" w:rsidRPr="00821ABA" w:rsidRDefault="00A33690" w:rsidP="00821ABA">
      <w:pPr>
        <w:spacing w:line="240" w:lineRule="auto"/>
        <w:ind w:firstLine="708"/>
        <w:rPr>
          <w:rFonts w:ascii="Times New Roman" w:hAnsi="Times New Roman" w:cs="Times New Roman"/>
          <w:szCs w:val="24"/>
          <w:lang w:eastAsia="hr-HR"/>
        </w:rPr>
      </w:pPr>
      <w:r w:rsidRPr="00821ABA">
        <w:rPr>
          <w:rFonts w:ascii="Times New Roman" w:hAnsi="Times New Roman" w:cs="Times New Roman"/>
          <w:szCs w:val="24"/>
          <w:lang w:eastAsia="hr-HR"/>
        </w:rPr>
        <w:t xml:space="preserve">Općina </w:t>
      </w:r>
      <w:r w:rsidR="00754AF5" w:rsidRPr="00821ABA">
        <w:rPr>
          <w:rFonts w:ascii="Times New Roman" w:hAnsi="Times New Roman" w:cs="Times New Roman"/>
          <w:szCs w:val="24"/>
          <w:lang w:eastAsia="hr-HR"/>
        </w:rPr>
        <w:t>Križ</w:t>
      </w:r>
      <w:r w:rsidRPr="00821ABA">
        <w:rPr>
          <w:rFonts w:ascii="Times New Roman" w:hAnsi="Times New Roman" w:cs="Times New Roman"/>
          <w:szCs w:val="24"/>
          <w:lang w:eastAsia="hr-HR"/>
        </w:rPr>
        <w:t xml:space="preserve">, obavezana je temeljem iskustva iz protekle požarne sezone izvršiti usklađivanje svih podataka i odrednica iz važećih planova zaštite od požara. </w:t>
      </w:r>
    </w:p>
    <w:p w14:paraId="7824A79B" w14:textId="34DB09F9" w:rsidR="00A33690" w:rsidRPr="00821ABA" w:rsidRDefault="00A33690" w:rsidP="00821ABA">
      <w:pPr>
        <w:spacing w:after="0" w:line="240" w:lineRule="auto"/>
        <w:ind w:firstLine="708"/>
        <w:rPr>
          <w:rFonts w:ascii="Times New Roman" w:hAnsi="Times New Roman" w:cs="Times New Roman"/>
          <w:szCs w:val="24"/>
          <w:lang w:eastAsia="hr-HR"/>
        </w:rPr>
      </w:pPr>
      <w:r w:rsidRPr="00821ABA">
        <w:rPr>
          <w:rFonts w:ascii="Times New Roman" w:hAnsi="Times New Roman" w:cs="Times New Roman"/>
          <w:szCs w:val="24"/>
          <w:lang w:eastAsia="hr-HR"/>
        </w:rPr>
        <w:t xml:space="preserve">Općina </w:t>
      </w:r>
      <w:r w:rsidR="00754AF5" w:rsidRPr="00821ABA">
        <w:rPr>
          <w:rFonts w:ascii="Times New Roman" w:hAnsi="Times New Roman" w:cs="Times New Roman"/>
          <w:szCs w:val="24"/>
          <w:lang w:eastAsia="hr-HR"/>
        </w:rPr>
        <w:t>Križ</w:t>
      </w:r>
      <w:r w:rsidRPr="00821ABA">
        <w:rPr>
          <w:rFonts w:ascii="Times New Roman" w:hAnsi="Times New Roman" w:cs="Times New Roman"/>
          <w:szCs w:val="24"/>
          <w:lang w:eastAsia="hr-HR"/>
        </w:rPr>
        <w:t xml:space="preserve"> obavezna je organizirati sjednice Stožera civilne zaštite i vatrogasnog zapovjedništva, tematski vezano uz pripremu požarne sezone na kojima je potrebno: </w:t>
      </w:r>
    </w:p>
    <w:p w14:paraId="313EEAFB" w14:textId="5B9403A0" w:rsidR="00A33690" w:rsidRPr="00821ABA" w:rsidRDefault="00A33690" w:rsidP="00821ABA">
      <w:pPr>
        <w:pStyle w:val="Odlomakpopisa"/>
        <w:numPr>
          <w:ilvl w:val="0"/>
          <w:numId w:val="19"/>
        </w:numPr>
        <w:spacing w:line="240" w:lineRule="auto"/>
        <w:jc w:val="both"/>
        <w:rPr>
          <w:rFonts w:ascii="Times New Roman" w:hAnsi="Times New Roman" w:cs="Times New Roman"/>
          <w:sz w:val="24"/>
          <w:szCs w:val="24"/>
          <w:lang w:val="hr-HR" w:eastAsia="hr-HR"/>
        </w:rPr>
      </w:pPr>
      <w:r w:rsidRPr="00821ABA">
        <w:rPr>
          <w:rFonts w:ascii="Times New Roman" w:hAnsi="Times New Roman" w:cs="Times New Roman"/>
          <w:sz w:val="24"/>
          <w:szCs w:val="24"/>
          <w:lang w:val="hr-HR" w:eastAsia="hr-HR"/>
        </w:rPr>
        <w:t xml:space="preserve">razmotriti stanje zaštite od požara na području Općine </w:t>
      </w:r>
      <w:r w:rsidR="00754AF5" w:rsidRPr="00821ABA">
        <w:rPr>
          <w:rFonts w:ascii="Times New Roman" w:hAnsi="Times New Roman" w:cs="Times New Roman"/>
          <w:sz w:val="24"/>
          <w:szCs w:val="24"/>
          <w:lang w:val="hr-HR" w:eastAsia="hr-HR"/>
        </w:rPr>
        <w:t>Križ</w:t>
      </w:r>
      <w:r w:rsidRPr="00821ABA">
        <w:rPr>
          <w:rFonts w:ascii="Times New Roman" w:hAnsi="Times New Roman" w:cs="Times New Roman"/>
          <w:sz w:val="24"/>
          <w:szCs w:val="24"/>
          <w:lang w:val="hr-HR" w:eastAsia="hr-HR"/>
        </w:rPr>
        <w:t xml:space="preserve"> i usvojiti Plan rada za tekuću požarnu sezonu,</w:t>
      </w:r>
    </w:p>
    <w:p w14:paraId="55C97AD2" w14:textId="77777777" w:rsidR="00A33690" w:rsidRPr="00821ABA" w:rsidRDefault="00A33690" w:rsidP="00821ABA">
      <w:pPr>
        <w:pStyle w:val="Odlomakpopisa"/>
        <w:numPr>
          <w:ilvl w:val="0"/>
          <w:numId w:val="19"/>
        </w:numPr>
        <w:spacing w:line="240" w:lineRule="auto"/>
        <w:jc w:val="both"/>
        <w:rPr>
          <w:rFonts w:ascii="Times New Roman" w:hAnsi="Times New Roman" w:cs="Times New Roman"/>
          <w:sz w:val="24"/>
          <w:szCs w:val="24"/>
          <w:lang w:val="hr-HR" w:eastAsia="hr-HR"/>
        </w:rPr>
      </w:pPr>
      <w:r w:rsidRPr="00821ABA">
        <w:rPr>
          <w:rFonts w:ascii="Times New Roman" w:hAnsi="Times New Roman" w:cs="Times New Roman"/>
          <w:sz w:val="24"/>
          <w:szCs w:val="24"/>
          <w:lang w:val="hr-HR" w:eastAsia="hr-HR"/>
        </w:rPr>
        <w:t>razmotriti, razraditi i usvojiti projekciju korištenja Financijskim planom osiguranih sredstava za provođenje zadataka tijekom požarne sezone,</w:t>
      </w:r>
    </w:p>
    <w:p w14:paraId="2D79A9C0" w14:textId="5A040F62" w:rsidR="00A33690" w:rsidRPr="00821ABA" w:rsidRDefault="00A33690" w:rsidP="00821ABA">
      <w:pPr>
        <w:pStyle w:val="Odlomakpopisa"/>
        <w:numPr>
          <w:ilvl w:val="0"/>
          <w:numId w:val="19"/>
        </w:numPr>
        <w:spacing w:line="240" w:lineRule="auto"/>
        <w:jc w:val="both"/>
        <w:rPr>
          <w:rFonts w:ascii="Times New Roman" w:hAnsi="Times New Roman" w:cs="Times New Roman"/>
          <w:sz w:val="24"/>
          <w:szCs w:val="24"/>
          <w:lang w:val="hr-HR" w:eastAsia="hr-HR"/>
        </w:rPr>
      </w:pPr>
      <w:r w:rsidRPr="00821ABA">
        <w:rPr>
          <w:rFonts w:ascii="Times New Roman" w:hAnsi="Times New Roman" w:cs="Times New Roman"/>
          <w:sz w:val="24"/>
          <w:szCs w:val="24"/>
          <w:lang w:val="hr-HR" w:eastAsia="hr-HR"/>
        </w:rPr>
        <w:t xml:space="preserve">predložiti usvajanje Plana operativne provedbe Programa aktivnosti na području Općine </w:t>
      </w:r>
      <w:r w:rsidR="00754AF5" w:rsidRPr="00821ABA">
        <w:rPr>
          <w:rFonts w:ascii="Times New Roman" w:hAnsi="Times New Roman" w:cs="Times New Roman"/>
          <w:sz w:val="24"/>
          <w:szCs w:val="24"/>
          <w:lang w:val="hr-HR" w:eastAsia="hr-HR"/>
        </w:rPr>
        <w:t>Križ</w:t>
      </w:r>
      <w:r w:rsidRPr="00821ABA">
        <w:rPr>
          <w:rFonts w:ascii="Times New Roman" w:hAnsi="Times New Roman" w:cs="Times New Roman"/>
          <w:sz w:val="24"/>
          <w:szCs w:val="24"/>
          <w:lang w:val="hr-HR" w:eastAsia="hr-HR"/>
        </w:rPr>
        <w:t>,</w:t>
      </w:r>
    </w:p>
    <w:p w14:paraId="2F71EDF6" w14:textId="699A36FE" w:rsidR="00A33690" w:rsidRPr="00821ABA" w:rsidRDefault="00A33690" w:rsidP="00821ABA">
      <w:pPr>
        <w:pStyle w:val="Odlomakpopisa"/>
        <w:numPr>
          <w:ilvl w:val="0"/>
          <w:numId w:val="19"/>
        </w:numPr>
        <w:spacing w:line="240" w:lineRule="auto"/>
        <w:jc w:val="both"/>
        <w:rPr>
          <w:rFonts w:ascii="Times New Roman" w:hAnsi="Times New Roman" w:cs="Times New Roman"/>
          <w:sz w:val="24"/>
          <w:szCs w:val="24"/>
          <w:lang w:val="hr-HR" w:eastAsia="hr-HR"/>
        </w:rPr>
      </w:pPr>
      <w:r w:rsidRPr="00821ABA">
        <w:rPr>
          <w:rFonts w:ascii="Times New Roman" w:hAnsi="Times New Roman" w:cs="Times New Roman"/>
          <w:sz w:val="24"/>
          <w:szCs w:val="24"/>
          <w:lang w:val="hr-HR" w:eastAsia="hr-HR"/>
        </w:rPr>
        <w:t xml:space="preserve">predložiti usvajanje Plana aktivnog uključenja svih subjekata zaštite od požara na području Općine </w:t>
      </w:r>
      <w:r w:rsidR="00754AF5" w:rsidRPr="00821ABA">
        <w:rPr>
          <w:rFonts w:ascii="Times New Roman" w:hAnsi="Times New Roman" w:cs="Times New Roman"/>
          <w:sz w:val="24"/>
          <w:szCs w:val="24"/>
          <w:lang w:val="hr-HR" w:eastAsia="hr-HR"/>
        </w:rPr>
        <w:t>Križ</w:t>
      </w:r>
      <w:r w:rsidRPr="00821ABA">
        <w:rPr>
          <w:rFonts w:ascii="Times New Roman" w:hAnsi="Times New Roman" w:cs="Times New Roman"/>
          <w:sz w:val="24"/>
          <w:szCs w:val="24"/>
          <w:lang w:val="hr-HR" w:eastAsia="hr-HR"/>
        </w:rPr>
        <w:t xml:space="preserve">, vodeći računa o uskladbi s Planom angažiranja vatrogasnih snaga na području </w:t>
      </w:r>
      <w:r w:rsidR="00FE049B" w:rsidRPr="00821ABA">
        <w:rPr>
          <w:rFonts w:ascii="Times New Roman" w:hAnsi="Times New Roman" w:cs="Times New Roman"/>
          <w:sz w:val="24"/>
          <w:szCs w:val="24"/>
          <w:lang w:val="hr-HR" w:eastAsia="hr-HR"/>
        </w:rPr>
        <w:t>Zagrebačke</w:t>
      </w:r>
      <w:r w:rsidRPr="00821ABA">
        <w:rPr>
          <w:rFonts w:ascii="Times New Roman" w:hAnsi="Times New Roman" w:cs="Times New Roman"/>
          <w:sz w:val="24"/>
          <w:szCs w:val="24"/>
          <w:lang w:val="hr-HR" w:eastAsia="hr-HR"/>
        </w:rPr>
        <w:t xml:space="preserve"> županije, </w:t>
      </w:r>
    </w:p>
    <w:p w14:paraId="40C2CD96" w14:textId="4774F7DB" w:rsidR="00A33690" w:rsidRPr="00821ABA" w:rsidRDefault="00A33690" w:rsidP="00821ABA">
      <w:pPr>
        <w:pStyle w:val="Odlomakpopisa"/>
        <w:numPr>
          <w:ilvl w:val="0"/>
          <w:numId w:val="19"/>
        </w:numPr>
        <w:spacing w:line="240" w:lineRule="auto"/>
        <w:jc w:val="both"/>
        <w:rPr>
          <w:rFonts w:ascii="Times New Roman" w:hAnsi="Times New Roman" w:cs="Times New Roman"/>
          <w:sz w:val="24"/>
          <w:szCs w:val="24"/>
          <w:lang w:val="hr-HR" w:eastAsia="hr-HR"/>
        </w:rPr>
      </w:pPr>
      <w:r w:rsidRPr="00821ABA">
        <w:rPr>
          <w:rFonts w:ascii="Times New Roman" w:hAnsi="Times New Roman" w:cs="Times New Roman"/>
          <w:sz w:val="24"/>
          <w:szCs w:val="24"/>
          <w:lang w:val="hr-HR" w:eastAsia="hr-HR"/>
        </w:rPr>
        <w:t>predložiti potrebne radnje i odrediti pogodne lokalitete i prostore radi uspostave odgovarajućih zapovjednih mjesta za koordinaciju gašenja požara, sukladno odredbama Plana intervencija kod velikih požara otvorenog prostora na teritoriju Republike Hrvatske (“</w:t>
      </w:r>
      <w:r w:rsidR="009F333B" w:rsidRPr="00821ABA">
        <w:rPr>
          <w:rFonts w:ascii="Times New Roman" w:hAnsi="Times New Roman" w:cs="Times New Roman"/>
          <w:sz w:val="24"/>
          <w:szCs w:val="24"/>
          <w:lang w:val="hr-HR" w:eastAsia="hr-HR"/>
        </w:rPr>
        <w:t>Narodne novine</w:t>
      </w:r>
      <w:r w:rsidRPr="00821ABA">
        <w:rPr>
          <w:rFonts w:ascii="Times New Roman" w:hAnsi="Times New Roman" w:cs="Times New Roman"/>
          <w:sz w:val="24"/>
          <w:szCs w:val="24"/>
          <w:lang w:val="hr-HR" w:eastAsia="hr-HR"/>
        </w:rPr>
        <w:t>” broj 25/01), a izvješće o istome dostaviti Vatrogasnoj zajednic</w:t>
      </w:r>
      <w:r w:rsidR="00C35405" w:rsidRPr="00821ABA">
        <w:rPr>
          <w:rFonts w:ascii="Times New Roman" w:hAnsi="Times New Roman" w:cs="Times New Roman"/>
          <w:sz w:val="24"/>
          <w:szCs w:val="24"/>
          <w:lang w:val="hr-HR" w:eastAsia="hr-HR"/>
        </w:rPr>
        <w:t xml:space="preserve">i </w:t>
      </w:r>
      <w:r w:rsidR="00FE049B" w:rsidRPr="00821ABA">
        <w:rPr>
          <w:rFonts w:ascii="Times New Roman" w:hAnsi="Times New Roman" w:cs="Times New Roman"/>
          <w:sz w:val="24"/>
          <w:szCs w:val="24"/>
          <w:lang w:val="hr-HR" w:eastAsia="hr-HR"/>
        </w:rPr>
        <w:t>Zagrebačke</w:t>
      </w:r>
      <w:r w:rsidR="00C35405" w:rsidRPr="00821ABA">
        <w:rPr>
          <w:rFonts w:ascii="Times New Roman" w:hAnsi="Times New Roman" w:cs="Times New Roman"/>
          <w:sz w:val="24"/>
          <w:szCs w:val="24"/>
          <w:lang w:val="hr-HR" w:eastAsia="hr-HR"/>
        </w:rPr>
        <w:t xml:space="preserve"> županije</w:t>
      </w:r>
      <w:r w:rsidRPr="00821ABA">
        <w:rPr>
          <w:rFonts w:ascii="Times New Roman" w:hAnsi="Times New Roman" w:cs="Times New Roman"/>
          <w:sz w:val="24"/>
          <w:szCs w:val="24"/>
          <w:lang w:val="hr-HR" w:eastAsia="hr-HR"/>
        </w:rPr>
        <w:t xml:space="preserve">, </w:t>
      </w:r>
    </w:p>
    <w:p w14:paraId="0C55B775" w14:textId="53FE70FE" w:rsidR="00A33690" w:rsidRPr="00821ABA" w:rsidRDefault="00A33690" w:rsidP="00821ABA">
      <w:pPr>
        <w:pStyle w:val="Odlomakpopisa"/>
        <w:numPr>
          <w:ilvl w:val="0"/>
          <w:numId w:val="19"/>
        </w:numPr>
        <w:spacing w:line="240" w:lineRule="auto"/>
        <w:jc w:val="both"/>
        <w:rPr>
          <w:rFonts w:ascii="Times New Roman" w:hAnsi="Times New Roman" w:cs="Times New Roman"/>
          <w:sz w:val="24"/>
          <w:szCs w:val="24"/>
          <w:lang w:val="hr-HR" w:eastAsia="hr-HR"/>
        </w:rPr>
      </w:pPr>
      <w:r w:rsidRPr="00821ABA">
        <w:rPr>
          <w:rFonts w:ascii="Times New Roman" w:hAnsi="Times New Roman" w:cs="Times New Roman"/>
          <w:sz w:val="24"/>
          <w:szCs w:val="24"/>
          <w:lang w:val="hr-HR" w:eastAsia="hr-HR"/>
        </w:rPr>
        <w:t>razmotriti i po potrebi dodatno razraditi provođenje postupanja za uključivanje osoba s posebnim ovlastima kod izvanrednih događaja, a radi poduzimanja mjera i radnji iz svoje nadležnosti i Stožera civilne zaštite u slučaju kada je zbog razmjera opasnosti od požara na otvorenom prostoru potrebno proglasiti veliku nesreću ili katastrofu sukladno odredbama Pravilnika o sastavu stožera, načinu rada te uvjetima za imenovanje načelnika, zamjenika načelnika i članova stožera civilne zaštite (“</w:t>
      </w:r>
      <w:r w:rsidR="009F333B" w:rsidRPr="00821ABA">
        <w:rPr>
          <w:rFonts w:ascii="Times New Roman" w:hAnsi="Times New Roman" w:cs="Times New Roman"/>
          <w:sz w:val="24"/>
          <w:szCs w:val="24"/>
          <w:lang w:val="hr-HR" w:eastAsia="hr-HR"/>
        </w:rPr>
        <w:t>Narodne novine</w:t>
      </w:r>
      <w:r w:rsidRPr="00821ABA">
        <w:rPr>
          <w:rFonts w:ascii="Times New Roman" w:hAnsi="Times New Roman" w:cs="Times New Roman"/>
          <w:sz w:val="24"/>
          <w:szCs w:val="24"/>
          <w:lang w:val="hr-HR" w:eastAsia="hr-HR"/>
        </w:rPr>
        <w:t>”, broj 126/19</w:t>
      </w:r>
      <w:r w:rsidR="00F036B4" w:rsidRPr="00821ABA">
        <w:rPr>
          <w:rFonts w:ascii="Times New Roman" w:hAnsi="Times New Roman" w:cs="Times New Roman"/>
          <w:sz w:val="24"/>
          <w:szCs w:val="24"/>
          <w:lang w:val="hr-HR" w:eastAsia="hr-HR"/>
        </w:rPr>
        <w:t>, 17/20</w:t>
      </w:r>
      <w:r w:rsidRPr="00821ABA">
        <w:rPr>
          <w:rFonts w:ascii="Times New Roman" w:hAnsi="Times New Roman" w:cs="Times New Roman"/>
          <w:sz w:val="24"/>
          <w:szCs w:val="24"/>
          <w:lang w:val="hr-HR" w:eastAsia="hr-HR"/>
        </w:rPr>
        <w:t>).</w:t>
      </w:r>
    </w:p>
    <w:p w14:paraId="00A979D3" w14:textId="5A0E279E" w:rsidR="00253516" w:rsidRPr="00821ABA" w:rsidRDefault="00A33690" w:rsidP="00821ABA">
      <w:pPr>
        <w:pStyle w:val="Odlomakpopisa"/>
        <w:numPr>
          <w:ilvl w:val="0"/>
          <w:numId w:val="19"/>
        </w:numPr>
        <w:spacing w:after="240" w:line="240" w:lineRule="auto"/>
        <w:ind w:left="714" w:hanging="357"/>
        <w:jc w:val="both"/>
        <w:rPr>
          <w:rFonts w:ascii="Times New Roman" w:hAnsi="Times New Roman" w:cs="Times New Roman"/>
          <w:sz w:val="24"/>
          <w:szCs w:val="24"/>
          <w:lang w:val="hr-HR" w:eastAsia="hr-HR"/>
        </w:rPr>
      </w:pPr>
      <w:r w:rsidRPr="00821ABA">
        <w:rPr>
          <w:rFonts w:ascii="Times New Roman" w:hAnsi="Times New Roman" w:cs="Times New Roman"/>
          <w:sz w:val="24"/>
          <w:szCs w:val="24"/>
          <w:lang w:val="hr-HR" w:eastAsia="hr-HR"/>
        </w:rPr>
        <w:t xml:space="preserve">izvješća (zapisnici) i radni materijali sa svakog održanog Stožera civilne zaštite Općine </w:t>
      </w:r>
      <w:r w:rsidR="00754AF5" w:rsidRPr="00821ABA">
        <w:rPr>
          <w:rFonts w:ascii="Times New Roman" w:hAnsi="Times New Roman" w:cs="Times New Roman"/>
          <w:sz w:val="24"/>
          <w:szCs w:val="24"/>
          <w:lang w:val="hr-HR" w:eastAsia="hr-HR"/>
        </w:rPr>
        <w:t>Križ</w:t>
      </w:r>
      <w:r w:rsidRPr="00821ABA">
        <w:rPr>
          <w:rFonts w:ascii="Times New Roman" w:hAnsi="Times New Roman" w:cs="Times New Roman"/>
          <w:sz w:val="24"/>
          <w:szCs w:val="24"/>
          <w:lang w:val="hr-HR" w:eastAsia="hr-HR"/>
        </w:rPr>
        <w:t xml:space="preserve"> obavezno se dostavljaju nadležnoj </w:t>
      </w:r>
      <w:r w:rsidR="00C35405" w:rsidRPr="00821ABA">
        <w:rPr>
          <w:rFonts w:ascii="Times New Roman" w:hAnsi="Times New Roman" w:cs="Times New Roman"/>
          <w:sz w:val="24"/>
          <w:szCs w:val="24"/>
          <w:lang w:val="hr-HR" w:eastAsia="hr-HR"/>
        </w:rPr>
        <w:t>V</w:t>
      </w:r>
      <w:r w:rsidRPr="00821ABA">
        <w:rPr>
          <w:rFonts w:ascii="Times New Roman" w:hAnsi="Times New Roman" w:cs="Times New Roman"/>
          <w:sz w:val="24"/>
          <w:szCs w:val="24"/>
          <w:lang w:val="hr-HR" w:eastAsia="hr-HR"/>
        </w:rPr>
        <w:t xml:space="preserve">atrogasnoj zajednici </w:t>
      </w:r>
      <w:r w:rsidR="00FE049B" w:rsidRPr="00821ABA">
        <w:rPr>
          <w:rFonts w:ascii="Times New Roman" w:hAnsi="Times New Roman" w:cs="Times New Roman"/>
          <w:sz w:val="24"/>
          <w:szCs w:val="24"/>
          <w:lang w:val="hr-HR" w:eastAsia="hr-HR"/>
        </w:rPr>
        <w:t>Zagrebačke</w:t>
      </w:r>
      <w:r w:rsidRPr="00821ABA">
        <w:rPr>
          <w:rFonts w:ascii="Times New Roman" w:hAnsi="Times New Roman" w:cs="Times New Roman"/>
          <w:sz w:val="24"/>
          <w:szCs w:val="24"/>
          <w:lang w:val="hr-HR" w:eastAsia="hr-HR"/>
        </w:rPr>
        <w:t xml:space="preserve"> županije – županijskom vatrogasnom zapovjedniku i </w:t>
      </w:r>
      <w:r w:rsidR="00FE049B" w:rsidRPr="00821ABA">
        <w:rPr>
          <w:rFonts w:ascii="Times New Roman" w:hAnsi="Times New Roman" w:cs="Times New Roman"/>
          <w:sz w:val="24"/>
          <w:szCs w:val="24"/>
          <w:lang w:val="hr-HR" w:eastAsia="hr-HR"/>
        </w:rPr>
        <w:t>Područnom uredu civilne zaštite Zagreb</w:t>
      </w:r>
      <w:r w:rsidRPr="00821ABA">
        <w:rPr>
          <w:rFonts w:ascii="Times New Roman" w:hAnsi="Times New Roman" w:cs="Times New Roman"/>
          <w:sz w:val="24"/>
          <w:szCs w:val="24"/>
          <w:lang w:val="hr-HR" w:eastAsia="hr-HR"/>
        </w:rPr>
        <w:t xml:space="preserve">. </w:t>
      </w:r>
    </w:p>
    <w:p w14:paraId="21D2F7DA" w14:textId="0DEC2508" w:rsidR="0011358C" w:rsidRPr="00821ABA" w:rsidRDefault="00A33690" w:rsidP="00821ABA">
      <w:pPr>
        <w:pStyle w:val="Naslov1"/>
        <w:spacing w:before="0" w:line="240" w:lineRule="auto"/>
        <w:rPr>
          <w:rFonts w:ascii="Times New Roman" w:hAnsi="Times New Roman" w:cs="Times New Roman"/>
          <w:szCs w:val="24"/>
        </w:rPr>
      </w:pPr>
      <w:r w:rsidRPr="00821ABA">
        <w:rPr>
          <w:rFonts w:ascii="Times New Roman" w:hAnsi="Times New Roman" w:cs="Times New Roman"/>
          <w:szCs w:val="24"/>
        </w:rPr>
        <w:t xml:space="preserve">4. </w:t>
      </w:r>
      <w:r w:rsidR="00E21B1F" w:rsidRPr="00821ABA">
        <w:rPr>
          <w:rFonts w:ascii="Times New Roman" w:hAnsi="Times New Roman" w:cs="Times New Roman"/>
          <w:szCs w:val="24"/>
        </w:rPr>
        <w:t>FINANCIRANJE</w:t>
      </w:r>
    </w:p>
    <w:p w14:paraId="2EE3E548" w14:textId="77777777" w:rsidR="0011358C" w:rsidRPr="00821ABA" w:rsidRDefault="0011358C" w:rsidP="00821ABA">
      <w:pPr>
        <w:spacing w:after="0" w:line="240" w:lineRule="auto"/>
        <w:rPr>
          <w:rFonts w:ascii="Times New Roman" w:hAnsi="Times New Roman" w:cs="Times New Roman"/>
          <w:szCs w:val="24"/>
          <w:highlight w:val="yellow"/>
        </w:rPr>
      </w:pPr>
    </w:p>
    <w:p w14:paraId="2EC90CF2" w14:textId="3913EDAB" w:rsidR="005B68BB" w:rsidRPr="00821ABA" w:rsidRDefault="005B68BB" w:rsidP="00821ABA">
      <w:pPr>
        <w:tabs>
          <w:tab w:val="left" w:pos="3686"/>
        </w:tabs>
        <w:spacing w:line="240" w:lineRule="auto"/>
        <w:ind w:firstLine="708"/>
        <w:rPr>
          <w:rFonts w:ascii="Times New Roman" w:hAnsi="Times New Roman" w:cs="Times New Roman"/>
          <w:szCs w:val="24"/>
        </w:rPr>
      </w:pPr>
      <w:r w:rsidRPr="00821ABA">
        <w:rPr>
          <w:rFonts w:ascii="Times New Roman" w:hAnsi="Times New Roman" w:cs="Times New Roman"/>
          <w:color w:val="000000"/>
          <w:szCs w:val="24"/>
        </w:rPr>
        <w:t xml:space="preserve">U proračunu Općine Križ za 2025. godinu, u skladu s ostalim posebnim propisima, kroz </w:t>
      </w:r>
      <w:r w:rsidRPr="00821ABA">
        <w:rPr>
          <w:rFonts w:ascii="Times New Roman" w:hAnsi="Times New Roman" w:cs="Times New Roman"/>
          <w:szCs w:val="24"/>
        </w:rPr>
        <w:t xml:space="preserve">Program 1004 Zaštita od požara i civilna zaštita, planirana su sredstva u iznosu od ukupno 254.000,00 EUR-a, od čega je realizirano 221.389,54 EUR-a. Spomenuti rashodi odnose se na: kapitalne donacije, naknade građanima i kućanstvima na temelju osiguranja i druge naknade, rashode za civilnu zaštitu kao i tekuće donacije za sufinanciranje redovne djelatnosti vatrogastva. </w:t>
      </w:r>
    </w:p>
    <w:p w14:paraId="595B1BBD" w14:textId="62029D3D" w:rsidR="000F59AA" w:rsidRPr="00821ABA" w:rsidRDefault="005B68BB" w:rsidP="00821ABA">
      <w:pPr>
        <w:tabs>
          <w:tab w:val="left" w:pos="3686"/>
        </w:tabs>
        <w:spacing w:line="240" w:lineRule="auto"/>
        <w:ind w:firstLine="708"/>
        <w:rPr>
          <w:rFonts w:ascii="Times New Roman" w:hAnsi="Times New Roman" w:cs="Times New Roman"/>
          <w:szCs w:val="24"/>
        </w:rPr>
      </w:pPr>
      <w:r w:rsidRPr="00821ABA">
        <w:rPr>
          <w:rFonts w:ascii="Times New Roman" w:hAnsi="Times New Roman" w:cs="Times New Roman"/>
          <w:szCs w:val="24"/>
        </w:rPr>
        <w:lastRenderedPageBreak/>
        <w:t xml:space="preserve">Vatrogasnoj zajednici Općine Križ u 2025. god. temeljem posebnog propisa i sklopljenog Ugovora dodijeljena su sredstva u iznosu od 71.000,00 EUR-a, a Javnoj vatrogasnoj postrojbi Grada Ivanić-Grada sredstva u iznosu od 87.000,00 EUR-a. Rashodi za civilnu zaštitu realizirani su u iznosu 4.889,53 EUR-a i to za nabavu opreme i za ostale nespomenute rashode. </w:t>
      </w:r>
    </w:p>
    <w:p w14:paraId="174418B9" w14:textId="5790C764" w:rsidR="000F59AA" w:rsidRPr="00821ABA" w:rsidRDefault="0011358C" w:rsidP="00821ABA">
      <w:pPr>
        <w:pStyle w:val="Naslov1"/>
        <w:spacing w:before="0" w:line="240" w:lineRule="auto"/>
        <w:rPr>
          <w:rFonts w:ascii="Times New Roman" w:hAnsi="Times New Roman" w:cs="Times New Roman"/>
          <w:szCs w:val="24"/>
        </w:rPr>
      </w:pPr>
      <w:r w:rsidRPr="00821ABA">
        <w:rPr>
          <w:rFonts w:ascii="Times New Roman" w:hAnsi="Times New Roman" w:cs="Times New Roman"/>
          <w:szCs w:val="24"/>
        </w:rPr>
        <w:t>4</w:t>
      </w:r>
      <w:r w:rsidR="000F59AA" w:rsidRPr="00821ABA">
        <w:rPr>
          <w:rFonts w:ascii="Times New Roman" w:hAnsi="Times New Roman" w:cs="Times New Roman"/>
          <w:szCs w:val="24"/>
        </w:rPr>
        <w:t>. ZAKLJUČAK</w:t>
      </w:r>
    </w:p>
    <w:p w14:paraId="2A753CBD" w14:textId="77777777" w:rsidR="000F59AA" w:rsidRPr="00821ABA" w:rsidRDefault="000F59AA" w:rsidP="00821ABA">
      <w:pPr>
        <w:spacing w:after="0" w:line="240" w:lineRule="auto"/>
        <w:rPr>
          <w:rFonts w:ascii="Times New Roman" w:hAnsi="Times New Roman" w:cs="Times New Roman"/>
          <w:szCs w:val="24"/>
        </w:rPr>
      </w:pPr>
    </w:p>
    <w:p w14:paraId="65EF6CC5" w14:textId="4EA17574" w:rsidR="00165799" w:rsidRPr="00821ABA" w:rsidRDefault="0011358C" w:rsidP="00821ABA">
      <w:pPr>
        <w:spacing w:line="240" w:lineRule="auto"/>
        <w:ind w:firstLine="708"/>
        <w:rPr>
          <w:rFonts w:ascii="Times New Roman" w:hAnsi="Times New Roman" w:cs="Times New Roman"/>
          <w:szCs w:val="24"/>
        </w:rPr>
      </w:pPr>
      <w:r w:rsidRPr="00821ABA">
        <w:rPr>
          <w:rFonts w:ascii="Times New Roman" w:hAnsi="Times New Roman" w:cs="Times New Roman"/>
          <w:szCs w:val="24"/>
        </w:rPr>
        <w:t>Zakonska je obveza čelništva jedinice lokalne samouprave skrbiti o potrebama i interesima građana na svom području za organiziranjem učinkovite protupožarne zaštite. Jedan od segmenta protupoža</w:t>
      </w:r>
      <w:r w:rsidR="00DA6E40" w:rsidRPr="00821ABA">
        <w:rPr>
          <w:rFonts w:ascii="Times New Roman" w:hAnsi="Times New Roman" w:cs="Times New Roman"/>
          <w:szCs w:val="24"/>
        </w:rPr>
        <w:t>r</w:t>
      </w:r>
      <w:r w:rsidRPr="00821ABA">
        <w:rPr>
          <w:rFonts w:ascii="Times New Roman" w:hAnsi="Times New Roman" w:cs="Times New Roman"/>
          <w:szCs w:val="24"/>
        </w:rPr>
        <w:t xml:space="preserve">ne zaštite je organiziranje vatrogasnih postrojbi, koje su stručno osposobljenje u provedbi protupožarne preventive, gašenju požara, spašavanju ljudi i imovine ugroženih požarom i eksplozijom te pružanju tehničke pomoći u nezgodama, ekološkim i drugim nesrećama. </w:t>
      </w:r>
    </w:p>
    <w:p w14:paraId="5C1BF181" w14:textId="195721AD" w:rsidR="004A1F7C" w:rsidRPr="00821ABA" w:rsidRDefault="00165799" w:rsidP="00821ABA">
      <w:pPr>
        <w:tabs>
          <w:tab w:val="left" w:pos="0"/>
        </w:tabs>
        <w:spacing w:after="0" w:line="240" w:lineRule="auto"/>
        <w:rPr>
          <w:rFonts w:ascii="Times New Roman" w:hAnsi="Times New Roman" w:cs="Times New Roman"/>
          <w:color w:val="000000"/>
          <w:szCs w:val="24"/>
          <w:lang w:eastAsia="hr-HR"/>
        </w:rPr>
      </w:pPr>
      <w:r w:rsidRPr="00821ABA">
        <w:rPr>
          <w:rFonts w:ascii="Times New Roman" w:hAnsi="Times New Roman" w:cs="Times New Roman"/>
          <w:szCs w:val="24"/>
        </w:rPr>
        <w:tab/>
        <w:t>Promidžbenim aktivnostima potrebno je nastaviti na jačanju svijesti građana o pridržavanju preventivnih mjera zaštite od požara, kojima se žitelje upozorava na opasnosti uporabe otvorene vatre i drugih potencijalnih opasnosti od nastanka požara.</w:t>
      </w:r>
    </w:p>
    <w:p w14:paraId="0390E43F" w14:textId="3EB3AEA2" w:rsidR="00842512" w:rsidRPr="00821ABA" w:rsidRDefault="0059783E" w:rsidP="00821ABA">
      <w:pPr>
        <w:spacing w:after="0" w:line="240" w:lineRule="auto"/>
        <w:ind w:firstLine="708"/>
        <w:rPr>
          <w:rFonts w:ascii="Times New Roman" w:hAnsi="Times New Roman" w:cs="Times New Roman"/>
          <w:szCs w:val="24"/>
        </w:rPr>
      </w:pPr>
      <w:r w:rsidRPr="00821ABA">
        <w:rPr>
          <w:rFonts w:ascii="Times New Roman" w:hAnsi="Times New Roman" w:cs="Times New Roman"/>
          <w:szCs w:val="24"/>
        </w:rPr>
        <w:t xml:space="preserve">U vatrogasnim postrojbama s područja Općine </w:t>
      </w:r>
      <w:r w:rsidR="00754AF5" w:rsidRPr="00821ABA">
        <w:rPr>
          <w:rFonts w:ascii="Times New Roman" w:hAnsi="Times New Roman" w:cs="Times New Roman"/>
          <w:szCs w:val="24"/>
        </w:rPr>
        <w:t>Križ</w:t>
      </w:r>
      <w:r w:rsidRPr="00821ABA">
        <w:rPr>
          <w:rFonts w:ascii="Times New Roman" w:hAnsi="Times New Roman" w:cs="Times New Roman"/>
          <w:szCs w:val="24"/>
        </w:rPr>
        <w:t xml:space="preserve"> sukladno izračunu o potrebnom broju vatrogasaca iz Procjene ugroženosti od požara i  tehnološke eksplozije Općine osiguran je potreban broj operativnih vatrogasaca</w:t>
      </w:r>
      <w:r w:rsidR="00842512" w:rsidRPr="00821ABA">
        <w:rPr>
          <w:rFonts w:ascii="Times New Roman" w:hAnsi="Times New Roman" w:cs="Times New Roman"/>
          <w:szCs w:val="24"/>
        </w:rPr>
        <w:t>.</w:t>
      </w:r>
    </w:p>
    <w:p w14:paraId="027217B9" w14:textId="554D175A" w:rsidR="00401D41" w:rsidRPr="00821ABA" w:rsidRDefault="00401D41" w:rsidP="00821ABA">
      <w:pPr>
        <w:spacing w:line="240" w:lineRule="auto"/>
        <w:ind w:firstLine="708"/>
        <w:rPr>
          <w:rFonts w:ascii="Times New Roman" w:hAnsi="Times New Roman" w:cs="Times New Roman"/>
          <w:szCs w:val="24"/>
        </w:rPr>
      </w:pPr>
      <w:r w:rsidRPr="00821ABA">
        <w:rPr>
          <w:rFonts w:ascii="Times New Roman" w:hAnsi="Times New Roman" w:cs="Times New Roman"/>
          <w:szCs w:val="24"/>
        </w:rPr>
        <w:t xml:space="preserve">Općina </w:t>
      </w:r>
      <w:r w:rsidR="00754AF5" w:rsidRPr="00821ABA">
        <w:rPr>
          <w:rFonts w:ascii="Times New Roman" w:hAnsi="Times New Roman" w:cs="Times New Roman"/>
          <w:szCs w:val="24"/>
        </w:rPr>
        <w:t>Križ</w:t>
      </w:r>
      <w:r w:rsidRPr="00821ABA">
        <w:rPr>
          <w:rFonts w:ascii="Times New Roman" w:hAnsi="Times New Roman" w:cs="Times New Roman"/>
          <w:szCs w:val="24"/>
        </w:rPr>
        <w:t xml:space="preserve"> u svojem Proračunu osigurava financijska sredstva za financiranje vatrogasne djelatnosti na području Općine pa samim time i nabavu potrebne opreme</w:t>
      </w:r>
      <w:r w:rsidR="00842512" w:rsidRPr="00821ABA">
        <w:rPr>
          <w:rFonts w:ascii="Times New Roman" w:hAnsi="Times New Roman" w:cs="Times New Roman"/>
          <w:szCs w:val="24"/>
        </w:rPr>
        <w:t>.</w:t>
      </w:r>
    </w:p>
    <w:p w14:paraId="184262E9" w14:textId="4774D891" w:rsidR="00401D41" w:rsidRPr="00821ABA" w:rsidRDefault="00401D41" w:rsidP="00821ABA">
      <w:pPr>
        <w:spacing w:line="240" w:lineRule="auto"/>
        <w:ind w:firstLine="708"/>
        <w:rPr>
          <w:rFonts w:ascii="Times New Roman" w:hAnsi="Times New Roman" w:cs="Times New Roman"/>
          <w:szCs w:val="24"/>
        </w:rPr>
      </w:pPr>
      <w:r w:rsidRPr="00821ABA">
        <w:rPr>
          <w:rFonts w:ascii="Times New Roman" w:hAnsi="Times New Roman" w:cs="Times New Roman"/>
          <w:szCs w:val="24"/>
        </w:rPr>
        <w:t xml:space="preserve">Na području Općine </w:t>
      </w:r>
      <w:r w:rsidR="00754AF5" w:rsidRPr="00821ABA">
        <w:rPr>
          <w:rFonts w:ascii="Times New Roman" w:hAnsi="Times New Roman" w:cs="Times New Roman"/>
          <w:szCs w:val="24"/>
        </w:rPr>
        <w:t>Križ</w:t>
      </w:r>
      <w:r w:rsidR="005A65B1" w:rsidRPr="00821ABA">
        <w:rPr>
          <w:rFonts w:ascii="Times New Roman" w:hAnsi="Times New Roman" w:cs="Times New Roman"/>
          <w:szCs w:val="24"/>
        </w:rPr>
        <w:t xml:space="preserve"> ne nalaze se odlagališta otpada</w:t>
      </w:r>
      <w:r w:rsidR="00842512" w:rsidRPr="00821ABA">
        <w:rPr>
          <w:rFonts w:ascii="Times New Roman" w:hAnsi="Times New Roman" w:cs="Times New Roman"/>
          <w:szCs w:val="24"/>
        </w:rPr>
        <w:t>.</w:t>
      </w:r>
    </w:p>
    <w:p w14:paraId="68A50133" w14:textId="61F64B8F" w:rsidR="00842512" w:rsidRPr="00821ABA" w:rsidRDefault="00842512" w:rsidP="00821ABA">
      <w:pPr>
        <w:spacing w:after="0" w:line="240" w:lineRule="auto"/>
        <w:ind w:firstLine="708"/>
        <w:rPr>
          <w:rFonts w:ascii="Times New Roman" w:hAnsi="Times New Roman" w:cs="Times New Roman"/>
          <w:szCs w:val="24"/>
        </w:rPr>
      </w:pPr>
      <w:r w:rsidRPr="00821ABA">
        <w:rPr>
          <w:rFonts w:ascii="Times New Roman" w:hAnsi="Times New Roman" w:cs="Times New Roman"/>
          <w:szCs w:val="24"/>
        </w:rPr>
        <w:t>Općina Križ u suradnji s vatrogasnim snagama s područja Općine koristeći oblike javnog priopćavanja, sustavno i redovno obavještava i upozorava stanovništvo na potrebu provođenja preventivnih mjera zaštite od požara.</w:t>
      </w:r>
    </w:p>
    <w:p w14:paraId="157329D1" w14:textId="77777777" w:rsidR="00842512" w:rsidRPr="00821ABA" w:rsidRDefault="00842512" w:rsidP="00821ABA">
      <w:pPr>
        <w:spacing w:after="0" w:line="240" w:lineRule="auto"/>
        <w:rPr>
          <w:rFonts w:ascii="Times New Roman" w:hAnsi="Times New Roman" w:cs="Times New Roman"/>
          <w:szCs w:val="24"/>
        </w:rPr>
      </w:pPr>
    </w:p>
    <w:p w14:paraId="7FCE1A14" w14:textId="7A8EA1FD" w:rsidR="00253516" w:rsidRPr="00821ABA" w:rsidRDefault="00253516" w:rsidP="00821ABA">
      <w:pPr>
        <w:spacing w:after="0" w:line="240" w:lineRule="auto"/>
        <w:jc w:val="center"/>
        <w:rPr>
          <w:rFonts w:ascii="Times New Roman" w:hAnsi="Times New Roman" w:cs="Times New Roman"/>
          <w:b/>
          <w:bCs/>
          <w:szCs w:val="24"/>
        </w:rPr>
      </w:pPr>
      <w:r w:rsidRPr="00821ABA">
        <w:rPr>
          <w:rFonts w:ascii="Times New Roman" w:hAnsi="Times New Roman" w:cs="Times New Roman"/>
          <w:b/>
          <w:bCs/>
          <w:szCs w:val="24"/>
        </w:rPr>
        <w:t>IZVJEŠĆE PO TOČKAMA GODIŠNJEG PROVEDBENOG PLANA UNAPREĐENJA ZAŠTITE OD POŽARA ZA PODRUČJE OPĆINE KRIŽ ZA 202</w:t>
      </w:r>
      <w:r w:rsidR="000A2946" w:rsidRPr="00821ABA">
        <w:rPr>
          <w:rFonts w:ascii="Times New Roman" w:hAnsi="Times New Roman" w:cs="Times New Roman"/>
          <w:b/>
          <w:bCs/>
          <w:szCs w:val="24"/>
        </w:rPr>
        <w:t>5</w:t>
      </w:r>
      <w:r w:rsidRPr="00821ABA">
        <w:rPr>
          <w:rFonts w:ascii="Times New Roman" w:hAnsi="Times New Roman" w:cs="Times New Roman"/>
          <w:b/>
          <w:bCs/>
          <w:szCs w:val="24"/>
        </w:rPr>
        <w:t>. GODINU</w:t>
      </w:r>
    </w:p>
    <w:p w14:paraId="122E1188" w14:textId="77777777" w:rsidR="00253516" w:rsidRPr="00821ABA" w:rsidRDefault="00253516" w:rsidP="00821ABA">
      <w:pPr>
        <w:spacing w:after="0" w:line="240" w:lineRule="auto"/>
        <w:rPr>
          <w:rFonts w:ascii="Times New Roman" w:hAnsi="Times New Roman" w:cs="Times New Roman"/>
          <w:b/>
          <w:bCs/>
          <w:szCs w:val="24"/>
        </w:rPr>
      </w:pPr>
    </w:p>
    <w:p w14:paraId="3151B8E3" w14:textId="77777777" w:rsidR="00BB1FEF" w:rsidRPr="00821ABA" w:rsidRDefault="00253516" w:rsidP="00821ABA">
      <w:pPr>
        <w:pStyle w:val="Odlomakpopisa"/>
        <w:numPr>
          <w:ilvl w:val="0"/>
          <w:numId w:val="37"/>
        </w:numPr>
        <w:spacing w:after="0" w:line="240" w:lineRule="auto"/>
        <w:jc w:val="both"/>
        <w:rPr>
          <w:rFonts w:ascii="Times New Roman" w:hAnsi="Times New Roman" w:cs="Times New Roman"/>
          <w:sz w:val="24"/>
          <w:szCs w:val="24"/>
          <w:lang w:val="hr-HR"/>
        </w:rPr>
      </w:pPr>
      <w:r w:rsidRPr="00821ABA">
        <w:rPr>
          <w:rFonts w:ascii="Times New Roman" w:hAnsi="Times New Roman" w:cs="Times New Roman"/>
          <w:sz w:val="24"/>
          <w:szCs w:val="24"/>
          <w:lang w:val="hr-HR"/>
        </w:rPr>
        <w:t>Potrebno je organizirati vatrogasnu djelatnost kako bi bila u mogućnosti udovoljavati odredbama čl. 19. Pravilnika o osnovama organiziranosti vatrogasnih postrojbi na teritoriju Republike Hrvatske („Narodne Novine“ broj 61/94), tj., kako bi bila u mogućnosti intervenirati u pravovremenom roku, opremiti dobrovoljna vatrogasna društva s područja Općine Križ sukladno propisima i osigurat dovoljan broj operativnih članova svih DVD – a s područja Općine Križ sukladno propisima.</w:t>
      </w:r>
    </w:p>
    <w:p w14:paraId="4E8AA388" w14:textId="4042EC31" w:rsidR="00253516" w:rsidRPr="00821ABA" w:rsidRDefault="00253516" w:rsidP="00821ABA">
      <w:pPr>
        <w:pStyle w:val="Odlomakpopisa"/>
        <w:numPr>
          <w:ilvl w:val="0"/>
          <w:numId w:val="37"/>
        </w:numPr>
        <w:spacing w:after="0" w:line="240" w:lineRule="auto"/>
        <w:jc w:val="both"/>
        <w:rPr>
          <w:rFonts w:ascii="Times New Roman" w:hAnsi="Times New Roman" w:cs="Times New Roman"/>
          <w:sz w:val="24"/>
          <w:szCs w:val="24"/>
          <w:lang w:val="hr-HR"/>
        </w:rPr>
      </w:pPr>
      <w:r w:rsidRPr="00821ABA">
        <w:rPr>
          <w:rFonts w:ascii="Times New Roman" w:hAnsi="Times New Roman" w:cs="Times New Roman"/>
          <w:sz w:val="24"/>
          <w:szCs w:val="24"/>
          <w:lang w:val="hr-HR"/>
        </w:rPr>
        <w:t>Općina Križ ima organiziranu dimnjačarsku službu na svojem području.</w:t>
      </w:r>
    </w:p>
    <w:p w14:paraId="2AFF0E59" w14:textId="1B1C47BA" w:rsidR="00715D45" w:rsidRPr="00821ABA" w:rsidRDefault="00715D45" w:rsidP="00821ABA">
      <w:pPr>
        <w:pStyle w:val="Odlomakpopisa"/>
        <w:numPr>
          <w:ilvl w:val="0"/>
          <w:numId w:val="37"/>
        </w:numPr>
        <w:shd w:val="clear" w:color="auto" w:fill="FFFFFF"/>
        <w:spacing w:after="240" w:line="240" w:lineRule="auto"/>
        <w:jc w:val="both"/>
        <w:rPr>
          <w:rFonts w:ascii="Times New Roman" w:hAnsi="Times New Roman" w:cs="Times New Roman"/>
          <w:color w:val="231F20"/>
          <w:sz w:val="24"/>
          <w:szCs w:val="24"/>
          <w:lang w:val="hr-HR"/>
        </w:rPr>
      </w:pPr>
      <w:r w:rsidRPr="00821ABA">
        <w:rPr>
          <w:rFonts w:ascii="Times New Roman" w:hAnsi="Times New Roman" w:cs="Times New Roman"/>
          <w:color w:val="231F20"/>
          <w:sz w:val="24"/>
          <w:szCs w:val="24"/>
          <w:lang w:val="hr-HR"/>
        </w:rPr>
        <w:t xml:space="preserve">Općina Križ izradila je Procjenu ugroženosti od požara i tehnološke eksplozije te Plan zaštite od požara Općine Križ, u veljači 2019. godine. Općina Križ sukladno članku 13. stavku 6. Zakona o zaštiti od požara („Narodne novine“ broj 92/10, 114/22), najmanje jednom godišnje usklađuje Plan zaštite od požara s novo nastalim uvjetima. Općina Križ sukladno članku 13. stavku 7. Zakona o zaštiti od požara („Narodne novine“ broj 92/10, 114/22) najmanje jednom u 5 godina usklađuje procjenu ugroženosti s novonastalim uvjetima. Općina Križ u 2023. godini pristupila je izradi nove Procjene ugroženosti od požara i tehnološke eksplozije te Plana zaštite od požara. Nacrt Procjene ugroženosti od požara i tehnološke eksplozije te Plan zaštite od požara Općina je sukladno članku 13. stavku 3. dostavila nadležnoj vatrogasnoj zajednici radi ishođenja prethodnog mišljenja na dio procjene ugroženosti od požara za svoje područje koje se odnosi na organizaciju </w:t>
      </w:r>
      <w:r w:rsidRPr="00821ABA">
        <w:rPr>
          <w:rFonts w:ascii="Times New Roman" w:hAnsi="Times New Roman" w:cs="Times New Roman"/>
          <w:color w:val="231F20"/>
          <w:sz w:val="24"/>
          <w:szCs w:val="24"/>
          <w:lang w:val="hr-HR"/>
        </w:rPr>
        <w:lastRenderedPageBreak/>
        <w:t xml:space="preserve">vatrogasne djelatnosti kroz minimalna mjerila dana posebnim propisom kojim se uređuje područje vatrogastva. </w:t>
      </w:r>
    </w:p>
    <w:p w14:paraId="0E83D7A7" w14:textId="6F9A10E3" w:rsidR="00B21EDD" w:rsidRPr="00821ABA" w:rsidRDefault="00B21EDD" w:rsidP="00821ABA">
      <w:pPr>
        <w:pStyle w:val="Odlomakpopisa"/>
        <w:numPr>
          <w:ilvl w:val="0"/>
          <w:numId w:val="37"/>
        </w:numPr>
        <w:shd w:val="clear" w:color="auto" w:fill="FFFFFF"/>
        <w:spacing w:after="240" w:line="240" w:lineRule="auto"/>
        <w:jc w:val="both"/>
        <w:rPr>
          <w:rFonts w:ascii="Times New Roman" w:hAnsi="Times New Roman" w:cs="Times New Roman"/>
          <w:color w:val="231F20"/>
          <w:sz w:val="24"/>
          <w:szCs w:val="24"/>
          <w:lang w:val="hr-HR"/>
        </w:rPr>
      </w:pPr>
      <w:r w:rsidRPr="00821ABA">
        <w:rPr>
          <w:rFonts w:ascii="Times New Roman" w:hAnsi="Times New Roman" w:cs="Times New Roman"/>
          <w:color w:val="231F20"/>
          <w:sz w:val="24"/>
          <w:szCs w:val="24"/>
          <w:lang w:val="hr-HR"/>
        </w:rPr>
        <w:t>Općinsko vijeće Općine križ donijelo je Odluku o agrotehničkim mjerama i mjerama za uređivanje i održavanje poljoprivrednih rudina na području Općine Križ (KLASA: 320-01/14-01/16, URBROJ: 238/16-01-14-1, od 15.12.2014.god.).</w:t>
      </w:r>
    </w:p>
    <w:p w14:paraId="5E1BE955" w14:textId="011BD75F" w:rsidR="009C697D" w:rsidRPr="00821ABA" w:rsidRDefault="009C697D" w:rsidP="00821ABA">
      <w:pPr>
        <w:pStyle w:val="Odlomakpopisa"/>
        <w:numPr>
          <w:ilvl w:val="0"/>
          <w:numId w:val="37"/>
        </w:numPr>
        <w:spacing w:after="120" w:line="240" w:lineRule="auto"/>
        <w:jc w:val="both"/>
        <w:rPr>
          <w:rFonts w:ascii="Times New Roman" w:hAnsi="Times New Roman" w:cs="Times New Roman"/>
          <w:sz w:val="24"/>
          <w:szCs w:val="24"/>
          <w:lang w:val="hr-HR"/>
        </w:rPr>
      </w:pPr>
      <w:r w:rsidRPr="00821ABA">
        <w:rPr>
          <w:rFonts w:ascii="Times New Roman" w:hAnsi="Times New Roman" w:cs="Times New Roman"/>
          <w:sz w:val="24"/>
          <w:szCs w:val="24"/>
          <w:lang w:val="hr-HR"/>
        </w:rPr>
        <w:t>Vatrogasna zajednica Općine Križ i pripadajuća dobrovoljna vatrogasna društva opremljeni su sukladno Pravilniku o minimumu opreme i sredstava za rad određenih vatrogasnih postrojbi dobrovoljnih vatrogasnih društva (“Narodne novine” broj 91/02), Pravilniku o tehničkim zahtjevima za zaštitnu i drugu osobnu opremu koju pripadnici vatrogasne postrojbe koriste prilikom vatrogasne intervencije (“Nar</w:t>
      </w:r>
      <w:r w:rsidR="00D76429">
        <w:rPr>
          <w:rFonts w:ascii="Times New Roman" w:hAnsi="Times New Roman" w:cs="Times New Roman"/>
          <w:sz w:val="24"/>
          <w:szCs w:val="24"/>
          <w:lang w:val="hr-HR"/>
        </w:rPr>
        <w:t>o</w:t>
      </w:r>
      <w:r w:rsidRPr="00821ABA">
        <w:rPr>
          <w:rFonts w:ascii="Times New Roman" w:hAnsi="Times New Roman" w:cs="Times New Roman"/>
          <w:sz w:val="24"/>
          <w:szCs w:val="24"/>
          <w:lang w:val="hr-HR"/>
        </w:rPr>
        <w:t>dne novine” broj 31/11), odnosno temeljem Procjene ugroženosti od požara i tehnološke eksplozije i Plana zaštite od požara Općine Križ (opremanje nadzire zapovjedništvo Vatrogasne zajednice Zagrebačke županije putem stručnog nadzora).</w:t>
      </w:r>
    </w:p>
    <w:p w14:paraId="03E6CA74" w14:textId="246CD484" w:rsidR="0079595E" w:rsidRPr="00821ABA" w:rsidRDefault="0079595E" w:rsidP="00821ABA">
      <w:pPr>
        <w:pStyle w:val="Odlomakpopisa"/>
        <w:numPr>
          <w:ilvl w:val="0"/>
          <w:numId w:val="37"/>
        </w:numPr>
        <w:spacing w:after="0" w:line="240" w:lineRule="auto"/>
        <w:jc w:val="both"/>
        <w:rPr>
          <w:rFonts w:ascii="Times New Roman" w:hAnsi="Times New Roman" w:cs="Times New Roman"/>
          <w:sz w:val="24"/>
          <w:szCs w:val="24"/>
          <w:lang w:val="hr-HR"/>
        </w:rPr>
      </w:pPr>
      <w:r w:rsidRPr="00821ABA">
        <w:rPr>
          <w:rFonts w:ascii="Times New Roman" w:hAnsi="Times New Roman" w:cs="Times New Roman"/>
          <w:sz w:val="24"/>
          <w:szCs w:val="24"/>
          <w:lang w:val="hr-HR"/>
        </w:rPr>
        <w:t>Sukladno procjeni ugroženosti od požara i tehnoloških eksplozija</w:t>
      </w:r>
      <w:r w:rsidR="00A14DA0" w:rsidRPr="00821ABA">
        <w:rPr>
          <w:rFonts w:ascii="Times New Roman" w:hAnsi="Times New Roman" w:cs="Times New Roman"/>
          <w:sz w:val="24"/>
          <w:szCs w:val="24"/>
          <w:lang w:val="hr-HR"/>
        </w:rPr>
        <w:t xml:space="preserve"> osiguran je dovoljan broj stabilnih, mobilnih i ručnih radio uređaja za potrebe vatrogasnih postrojbi za učinkovito i uspješno djelovanje vatrogasaca od trenutka uzbunjivanja i početka intervencije do lokaliziranja i gašenja požara.</w:t>
      </w:r>
    </w:p>
    <w:p w14:paraId="1385F569" w14:textId="74EBAA13" w:rsidR="00253516" w:rsidRPr="00821ABA" w:rsidRDefault="00140F18" w:rsidP="00821ABA">
      <w:pPr>
        <w:pStyle w:val="Odlomakpopisa"/>
        <w:numPr>
          <w:ilvl w:val="0"/>
          <w:numId w:val="37"/>
        </w:numPr>
        <w:spacing w:after="0" w:line="240" w:lineRule="auto"/>
        <w:jc w:val="both"/>
        <w:rPr>
          <w:rFonts w:ascii="Times New Roman" w:hAnsi="Times New Roman" w:cs="Times New Roman"/>
          <w:sz w:val="24"/>
          <w:szCs w:val="24"/>
          <w:lang w:val="hr-HR"/>
        </w:rPr>
      </w:pPr>
      <w:r w:rsidRPr="00821ABA">
        <w:rPr>
          <w:rFonts w:ascii="Times New Roman" w:hAnsi="Times New Roman" w:cs="Times New Roman"/>
          <w:sz w:val="24"/>
          <w:szCs w:val="24"/>
          <w:lang w:val="hr-HR"/>
        </w:rPr>
        <w:t xml:space="preserve">U postupku izrade i donošenja prostorno – planske dokumentacije Općina Križ utvrđuje mjere zaštite od požara sukladno važećim propisima. </w:t>
      </w:r>
    </w:p>
    <w:p w14:paraId="685BC5B5" w14:textId="434548CE" w:rsidR="00BB1FEF" w:rsidRPr="00821ABA" w:rsidRDefault="00BB1FEF" w:rsidP="00821ABA">
      <w:pPr>
        <w:pStyle w:val="Odlomakpopisa"/>
        <w:numPr>
          <w:ilvl w:val="0"/>
          <w:numId w:val="37"/>
        </w:numPr>
        <w:spacing w:after="0" w:line="240" w:lineRule="auto"/>
        <w:jc w:val="both"/>
        <w:rPr>
          <w:rFonts w:ascii="Times New Roman" w:hAnsi="Times New Roman" w:cs="Times New Roman"/>
          <w:sz w:val="24"/>
          <w:szCs w:val="24"/>
          <w:lang w:val="hr-HR"/>
        </w:rPr>
      </w:pPr>
      <w:r w:rsidRPr="00821ABA">
        <w:rPr>
          <w:rFonts w:ascii="Times New Roman" w:hAnsi="Times New Roman" w:cs="Times New Roman"/>
          <w:sz w:val="24"/>
          <w:szCs w:val="24"/>
          <w:lang w:val="hr-HR"/>
        </w:rPr>
        <w:t xml:space="preserve">U svrhu nesmetanih intervencija u naseljima Općine Križ sustavno se poduzimaju potrebne mjere kako bi prometnice i javne površine </w:t>
      </w:r>
      <w:r w:rsidR="004F036C" w:rsidRPr="00821ABA">
        <w:rPr>
          <w:rFonts w:ascii="Times New Roman" w:hAnsi="Times New Roman" w:cs="Times New Roman"/>
          <w:sz w:val="24"/>
          <w:szCs w:val="24"/>
          <w:lang w:val="hr-HR"/>
        </w:rPr>
        <w:t xml:space="preserve">te vatrogasni pristupi i putovi evakuacije </w:t>
      </w:r>
      <w:r w:rsidRPr="00821ABA">
        <w:rPr>
          <w:rFonts w:ascii="Times New Roman" w:hAnsi="Times New Roman" w:cs="Times New Roman"/>
          <w:sz w:val="24"/>
          <w:szCs w:val="24"/>
          <w:lang w:val="hr-HR"/>
        </w:rPr>
        <w:t>bil</w:t>
      </w:r>
      <w:r w:rsidR="004F036C" w:rsidRPr="00821ABA">
        <w:rPr>
          <w:rFonts w:ascii="Times New Roman" w:hAnsi="Times New Roman" w:cs="Times New Roman"/>
          <w:sz w:val="24"/>
          <w:szCs w:val="24"/>
          <w:lang w:val="hr-HR"/>
        </w:rPr>
        <w:t>i</w:t>
      </w:r>
      <w:r w:rsidRPr="00821ABA">
        <w:rPr>
          <w:rFonts w:ascii="Times New Roman" w:hAnsi="Times New Roman" w:cs="Times New Roman"/>
          <w:sz w:val="24"/>
          <w:szCs w:val="24"/>
          <w:lang w:val="hr-HR"/>
        </w:rPr>
        <w:t xml:space="preserve"> uvijek proho</w:t>
      </w:r>
      <w:r w:rsidR="004F036C" w:rsidRPr="00821ABA">
        <w:rPr>
          <w:rFonts w:ascii="Times New Roman" w:hAnsi="Times New Roman" w:cs="Times New Roman"/>
          <w:sz w:val="24"/>
          <w:szCs w:val="24"/>
          <w:lang w:val="hr-HR"/>
        </w:rPr>
        <w:t>dni te je u tu svrhu Općinski načelnik Općine Križ donio Godišnji plan čišćenja cestovnog pojasa od lako zapaljivih tvari na nerazvrstanim cestama Općine Križ (KLASA:</w:t>
      </w:r>
      <w:r w:rsidR="007B7A51" w:rsidRPr="00821ABA">
        <w:rPr>
          <w:rFonts w:ascii="Times New Roman" w:hAnsi="Times New Roman" w:cs="Times New Roman"/>
          <w:sz w:val="24"/>
          <w:szCs w:val="24"/>
          <w:lang w:val="hr-HR"/>
        </w:rPr>
        <w:t>254-01/25-01/01</w:t>
      </w:r>
      <w:r w:rsidR="004F036C" w:rsidRPr="00821ABA">
        <w:rPr>
          <w:rFonts w:ascii="Times New Roman" w:hAnsi="Times New Roman" w:cs="Times New Roman"/>
          <w:sz w:val="24"/>
          <w:szCs w:val="24"/>
          <w:lang w:val="hr-HR"/>
        </w:rPr>
        <w:t xml:space="preserve"> URBROJ: </w:t>
      </w:r>
      <w:r w:rsidR="007B7A51" w:rsidRPr="00821ABA">
        <w:rPr>
          <w:rFonts w:ascii="Times New Roman" w:hAnsi="Times New Roman" w:cs="Times New Roman"/>
          <w:sz w:val="24"/>
          <w:szCs w:val="24"/>
          <w:lang w:val="hr-HR"/>
        </w:rPr>
        <w:t>238-16-03-25-1</w:t>
      </w:r>
      <w:r w:rsidR="004F036C" w:rsidRPr="00821ABA">
        <w:rPr>
          <w:rFonts w:ascii="Times New Roman" w:hAnsi="Times New Roman" w:cs="Times New Roman"/>
          <w:sz w:val="24"/>
          <w:szCs w:val="24"/>
          <w:lang w:val="hr-HR"/>
        </w:rPr>
        <w:t xml:space="preserve">, od </w:t>
      </w:r>
      <w:r w:rsidR="007B7A51" w:rsidRPr="00821ABA">
        <w:rPr>
          <w:rFonts w:ascii="Times New Roman" w:hAnsi="Times New Roman" w:cs="Times New Roman"/>
          <w:sz w:val="24"/>
          <w:szCs w:val="24"/>
          <w:lang w:val="hr-HR"/>
        </w:rPr>
        <w:t>03. ožujka</w:t>
      </w:r>
      <w:r w:rsidR="004F036C" w:rsidRPr="00821ABA">
        <w:rPr>
          <w:rFonts w:ascii="Times New Roman" w:hAnsi="Times New Roman" w:cs="Times New Roman"/>
          <w:sz w:val="24"/>
          <w:szCs w:val="24"/>
          <w:lang w:val="hr-HR"/>
        </w:rPr>
        <w:t xml:space="preserve"> 202</w:t>
      </w:r>
      <w:r w:rsidR="0063213E" w:rsidRPr="00821ABA">
        <w:rPr>
          <w:rFonts w:ascii="Times New Roman" w:hAnsi="Times New Roman" w:cs="Times New Roman"/>
          <w:sz w:val="24"/>
          <w:szCs w:val="24"/>
          <w:lang w:val="hr-HR"/>
        </w:rPr>
        <w:t>5</w:t>
      </w:r>
      <w:r w:rsidR="004F036C" w:rsidRPr="00821ABA">
        <w:rPr>
          <w:rFonts w:ascii="Times New Roman" w:hAnsi="Times New Roman" w:cs="Times New Roman"/>
          <w:sz w:val="24"/>
          <w:szCs w:val="24"/>
          <w:lang w:val="hr-HR"/>
        </w:rPr>
        <w:t>.god.)</w:t>
      </w:r>
      <w:r w:rsidR="007B7A51" w:rsidRPr="00821ABA">
        <w:rPr>
          <w:rFonts w:ascii="Times New Roman" w:hAnsi="Times New Roman" w:cs="Times New Roman"/>
          <w:sz w:val="24"/>
          <w:szCs w:val="24"/>
          <w:lang w:val="hr-HR"/>
        </w:rPr>
        <w:t>.</w:t>
      </w:r>
    </w:p>
    <w:p w14:paraId="5624391F" w14:textId="152EE26B" w:rsidR="004F036C" w:rsidRPr="00821ABA" w:rsidRDefault="004F036C" w:rsidP="00821ABA">
      <w:pPr>
        <w:pStyle w:val="Odlomakpopisa"/>
        <w:numPr>
          <w:ilvl w:val="0"/>
          <w:numId w:val="37"/>
        </w:numPr>
        <w:spacing w:after="0" w:line="240" w:lineRule="auto"/>
        <w:jc w:val="both"/>
        <w:rPr>
          <w:rFonts w:ascii="Times New Roman" w:hAnsi="Times New Roman" w:cs="Times New Roman"/>
          <w:sz w:val="24"/>
          <w:szCs w:val="24"/>
          <w:lang w:val="hr-HR"/>
        </w:rPr>
      </w:pPr>
      <w:r w:rsidRPr="00821ABA">
        <w:rPr>
          <w:rFonts w:ascii="Times New Roman" w:hAnsi="Times New Roman" w:cs="Times New Roman"/>
          <w:sz w:val="24"/>
          <w:szCs w:val="24"/>
          <w:lang w:val="hr-HR"/>
        </w:rPr>
        <w:t xml:space="preserve">Koristeći oblike javnog priopćavanja, Općina Križ sustavno i redovito obavještava i upozorava stanovništvo na potrebu provođenja preventivnih mjera zaštite od požara. </w:t>
      </w:r>
    </w:p>
    <w:p w14:paraId="12A17841" w14:textId="0499FDBE" w:rsidR="004F036C" w:rsidRPr="00821ABA" w:rsidRDefault="00EF2E9B" w:rsidP="00821ABA">
      <w:pPr>
        <w:pStyle w:val="Odlomakpopisa"/>
        <w:numPr>
          <w:ilvl w:val="0"/>
          <w:numId w:val="37"/>
        </w:numPr>
        <w:spacing w:after="0" w:line="240" w:lineRule="auto"/>
        <w:jc w:val="both"/>
        <w:rPr>
          <w:rFonts w:ascii="Times New Roman" w:hAnsi="Times New Roman" w:cs="Times New Roman"/>
          <w:sz w:val="24"/>
          <w:szCs w:val="24"/>
          <w:lang w:val="hr-HR"/>
        </w:rPr>
      </w:pPr>
      <w:r w:rsidRPr="00821ABA">
        <w:rPr>
          <w:rFonts w:ascii="Times New Roman" w:hAnsi="Times New Roman" w:cs="Times New Roman"/>
          <w:sz w:val="24"/>
          <w:szCs w:val="24"/>
          <w:lang w:val="hr-HR"/>
        </w:rPr>
        <w:t>Prilazni putovi za vatrogasna vozila do prirodnih pričuva vode koje mogu koristiti za gašenje požara na otvorenom prostoru su prohodni i redovito se održavaju. Osim pojedinačnih bunara na privatnim posjedima uporabljiva izvorište vode je rijeka Česma, međutim treba naglasiti da prirodno izvorište nije posebno uređeno za crpljenje vode. Navedena izvorišta mogla bi se u izuzetnim slučajevima koristiti za potrebe eventualnih nadopuna vatrogasnih vozila vodom, odnosno kao izvori vode kod eventualnih gašenja požara otvorenog prostora sustavom relejne dobave vode (a ovisno od blizine požarišta, pristupačnosti izvorištu, hidrološkim prilikama itd.). Do sada vatrogasne postrojbe nisu koristile prirodna izvorišta vode za potrebe vatrogasnih intervencija.</w:t>
      </w:r>
    </w:p>
    <w:p w14:paraId="4F9CABFA" w14:textId="41A8586F" w:rsidR="00EE2465" w:rsidRPr="00821ABA" w:rsidRDefault="00EE2465" w:rsidP="00821ABA">
      <w:pPr>
        <w:pStyle w:val="Odlomakpopisa"/>
        <w:numPr>
          <w:ilvl w:val="0"/>
          <w:numId w:val="37"/>
        </w:numPr>
        <w:spacing w:after="0" w:line="240" w:lineRule="auto"/>
        <w:jc w:val="both"/>
        <w:rPr>
          <w:rFonts w:ascii="Times New Roman" w:hAnsi="Times New Roman" w:cs="Times New Roman"/>
          <w:sz w:val="24"/>
          <w:szCs w:val="24"/>
          <w:lang w:val="hr-HR"/>
        </w:rPr>
      </w:pPr>
      <w:r w:rsidRPr="00821ABA">
        <w:rPr>
          <w:rFonts w:ascii="Times New Roman" w:hAnsi="Times New Roman" w:cs="Times New Roman"/>
          <w:sz w:val="24"/>
          <w:szCs w:val="24"/>
          <w:lang w:val="hr-HR"/>
        </w:rPr>
        <w:t xml:space="preserve">Na području Općine Križ ne nalazi se odlagalište otpada. </w:t>
      </w:r>
      <w:r w:rsidR="002239C4" w:rsidRPr="00821ABA">
        <w:rPr>
          <w:rFonts w:ascii="Times New Roman" w:hAnsi="Times New Roman" w:cs="Times New Roman"/>
          <w:sz w:val="24"/>
          <w:szCs w:val="24"/>
          <w:lang w:val="hr-HR"/>
        </w:rPr>
        <w:t xml:space="preserve">Na području Općine Križ nalazi se </w:t>
      </w:r>
      <w:proofErr w:type="spellStart"/>
      <w:r w:rsidR="002239C4" w:rsidRPr="00821ABA">
        <w:rPr>
          <w:rFonts w:ascii="Times New Roman" w:hAnsi="Times New Roman" w:cs="Times New Roman"/>
          <w:sz w:val="24"/>
          <w:szCs w:val="24"/>
          <w:lang w:val="hr-HR"/>
        </w:rPr>
        <w:t>reciklažno</w:t>
      </w:r>
      <w:proofErr w:type="spellEnd"/>
      <w:r w:rsidR="002239C4" w:rsidRPr="00821ABA">
        <w:rPr>
          <w:rFonts w:ascii="Times New Roman" w:hAnsi="Times New Roman" w:cs="Times New Roman"/>
          <w:sz w:val="24"/>
          <w:szCs w:val="24"/>
          <w:lang w:val="hr-HR"/>
        </w:rPr>
        <w:t xml:space="preserve"> dvorište </w:t>
      </w:r>
      <w:r w:rsidR="00777B72" w:rsidRPr="00821ABA">
        <w:rPr>
          <w:rFonts w:ascii="Times New Roman" w:hAnsi="Times New Roman" w:cs="Times New Roman"/>
          <w:sz w:val="24"/>
          <w:szCs w:val="24"/>
          <w:lang w:val="hr-HR"/>
        </w:rPr>
        <w:t xml:space="preserve">smješteno u Poduzetničkoj zoni Križ. </w:t>
      </w:r>
      <w:proofErr w:type="spellStart"/>
      <w:r w:rsidR="00777B72" w:rsidRPr="00821ABA">
        <w:rPr>
          <w:rFonts w:ascii="Times New Roman" w:hAnsi="Times New Roman" w:cs="Times New Roman"/>
          <w:sz w:val="24"/>
          <w:szCs w:val="24"/>
          <w:lang w:val="hr-HR"/>
        </w:rPr>
        <w:t>Reciklažnim</w:t>
      </w:r>
      <w:proofErr w:type="spellEnd"/>
      <w:r w:rsidR="00777B72" w:rsidRPr="00821ABA">
        <w:rPr>
          <w:rFonts w:ascii="Times New Roman" w:hAnsi="Times New Roman" w:cs="Times New Roman"/>
          <w:sz w:val="24"/>
          <w:szCs w:val="24"/>
          <w:lang w:val="hr-HR"/>
        </w:rPr>
        <w:t xml:space="preserve"> dvorištem upravlja </w:t>
      </w:r>
      <w:r w:rsidR="008467D5" w:rsidRPr="00821ABA">
        <w:rPr>
          <w:rFonts w:ascii="Times New Roman" w:hAnsi="Times New Roman" w:cs="Times New Roman"/>
          <w:sz w:val="24"/>
          <w:szCs w:val="24"/>
          <w:lang w:val="hr-HR"/>
        </w:rPr>
        <w:t xml:space="preserve">Ivakop d.o.o., Ivanić - Grad. </w:t>
      </w:r>
    </w:p>
    <w:p w14:paraId="1164B51E" w14:textId="77777777" w:rsidR="006E3793" w:rsidRPr="00821ABA" w:rsidRDefault="006E3793" w:rsidP="00821ABA">
      <w:pPr>
        <w:spacing w:after="120" w:line="240" w:lineRule="auto"/>
        <w:rPr>
          <w:rFonts w:ascii="Times New Roman" w:hAnsi="Times New Roman" w:cs="Times New Roman"/>
          <w:szCs w:val="24"/>
          <w:highlight w:val="yellow"/>
        </w:rPr>
      </w:pPr>
    </w:p>
    <w:p w14:paraId="38F1EF66" w14:textId="77777777" w:rsidR="003E706E" w:rsidRDefault="00821ABA" w:rsidP="003E706E">
      <w:pPr>
        <w:spacing w:line="240" w:lineRule="auto"/>
        <w:jc w:val="center"/>
        <w:rPr>
          <w:rFonts w:ascii="Times New Roman" w:hAnsi="Times New Roman" w:cs="Times New Roman"/>
          <w:noProof/>
          <w:szCs w:val="24"/>
        </w:rPr>
      </w:pPr>
      <w:r w:rsidRPr="00821ABA">
        <w:rPr>
          <w:rFonts w:ascii="Times New Roman" w:hAnsi="Times New Roman" w:cs="Times New Roman"/>
          <w:noProof/>
          <w:szCs w:val="24"/>
        </w:rPr>
        <w:t>REPUBLIKA HRVATSKA</w:t>
      </w:r>
      <w:r>
        <w:rPr>
          <w:rFonts w:ascii="Times New Roman" w:hAnsi="Times New Roman" w:cs="Times New Roman"/>
          <w:noProof/>
          <w:szCs w:val="24"/>
        </w:rPr>
        <w:br/>
      </w:r>
      <w:r w:rsidRPr="00821ABA">
        <w:rPr>
          <w:rFonts w:ascii="Times New Roman" w:hAnsi="Times New Roman" w:cs="Times New Roman"/>
          <w:noProof/>
          <w:szCs w:val="24"/>
        </w:rPr>
        <w:t>ZAGREBAČKA ŽUPANIJA</w:t>
      </w:r>
      <w:r>
        <w:rPr>
          <w:rFonts w:ascii="Times New Roman" w:hAnsi="Times New Roman" w:cs="Times New Roman"/>
          <w:noProof/>
          <w:szCs w:val="24"/>
        </w:rPr>
        <w:br/>
      </w:r>
      <w:r w:rsidRPr="00821ABA">
        <w:rPr>
          <w:rFonts w:ascii="Times New Roman" w:hAnsi="Times New Roman" w:cs="Times New Roman"/>
          <w:noProof/>
          <w:szCs w:val="24"/>
        </w:rPr>
        <w:t>OPĆINA KRIŽ</w:t>
      </w:r>
      <w:r>
        <w:rPr>
          <w:rFonts w:ascii="Times New Roman" w:hAnsi="Times New Roman" w:cs="Times New Roman"/>
          <w:noProof/>
          <w:szCs w:val="24"/>
        </w:rPr>
        <w:br/>
      </w:r>
      <w:r w:rsidRPr="00821ABA">
        <w:rPr>
          <w:rFonts w:ascii="Times New Roman" w:hAnsi="Times New Roman" w:cs="Times New Roman"/>
          <w:noProof/>
          <w:szCs w:val="24"/>
        </w:rPr>
        <w:t>OPĆINSKO VIJEĆE</w:t>
      </w:r>
    </w:p>
    <w:p w14:paraId="71A30B0A" w14:textId="16FE9C01" w:rsidR="004204DB" w:rsidRPr="00821ABA" w:rsidRDefault="00821ABA" w:rsidP="00A218F1">
      <w:pPr>
        <w:spacing w:line="240" w:lineRule="auto"/>
        <w:jc w:val="left"/>
        <w:rPr>
          <w:rFonts w:ascii="Times New Roman" w:hAnsi="Times New Roman" w:cs="Times New Roman"/>
          <w:noProof/>
          <w:szCs w:val="24"/>
        </w:rPr>
      </w:pPr>
      <w:r w:rsidRPr="00821ABA">
        <w:rPr>
          <w:rFonts w:ascii="Times New Roman" w:hAnsi="Times New Roman" w:cs="Times New Roman"/>
          <w:noProof/>
          <w:szCs w:val="24"/>
        </w:rPr>
        <w:t xml:space="preserve">KLASA: </w:t>
      </w:r>
      <w:r>
        <w:rPr>
          <w:rFonts w:ascii="Times New Roman" w:hAnsi="Times New Roman" w:cs="Times New Roman"/>
          <w:noProof/>
          <w:szCs w:val="24"/>
        </w:rPr>
        <w:br/>
      </w:r>
      <w:r w:rsidRPr="00821ABA">
        <w:rPr>
          <w:rFonts w:ascii="Times New Roman" w:hAnsi="Times New Roman" w:cs="Times New Roman"/>
          <w:noProof/>
          <w:szCs w:val="24"/>
        </w:rPr>
        <w:t xml:space="preserve">URBROJ: </w:t>
      </w:r>
      <w:r>
        <w:rPr>
          <w:rFonts w:ascii="Times New Roman" w:hAnsi="Times New Roman" w:cs="Times New Roman"/>
          <w:noProof/>
          <w:szCs w:val="24"/>
        </w:rPr>
        <w:br/>
      </w:r>
      <w:r w:rsidRPr="00821ABA">
        <w:rPr>
          <w:rFonts w:ascii="Times New Roman" w:hAnsi="Times New Roman" w:cs="Times New Roman"/>
          <w:szCs w:val="24"/>
        </w:rPr>
        <w:t>Križ,</w:t>
      </w:r>
      <w:r w:rsidRPr="00821ABA">
        <w:rPr>
          <w:rFonts w:ascii="Times New Roman" w:hAnsi="Times New Roman" w:cs="Times New Roman"/>
          <w:noProof/>
          <w:szCs w:val="24"/>
        </w:rPr>
        <w:tab/>
      </w:r>
      <w:r w:rsidRPr="00821ABA">
        <w:rPr>
          <w:rFonts w:ascii="Times New Roman" w:hAnsi="Times New Roman" w:cs="Times New Roman"/>
          <w:noProof/>
          <w:szCs w:val="24"/>
        </w:rPr>
        <w:tab/>
      </w:r>
      <w:r w:rsidRPr="00821ABA">
        <w:rPr>
          <w:rFonts w:ascii="Times New Roman" w:hAnsi="Times New Roman" w:cs="Times New Roman"/>
          <w:noProof/>
          <w:szCs w:val="24"/>
        </w:rPr>
        <w:tab/>
      </w:r>
      <w:r w:rsidRPr="00821ABA">
        <w:rPr>
          <w:rFonts w:ascii="Times New Roman" w:hAnsi="Times New Roman" w:cs="Times New Roman"/>
          <w:noProof/>
          <w:szCs w:val="24"/>
        </w:rPr>
        <w:tab/>
        <w:t xml:space="preserve">            </w:t>
      </w:r>
      <w:r>
        <w:rPr>
          <w:rFonts w:ascii="Times New Roman" w:hAnsi="Times New Roman" w:cs="Times New Roman"/>
          <w:noProof/>
          <w:szCs w:val="24"/>
        </w:rPr>
        <w:br/>
        <w:t xml:space="preserve">                                                           </w:t>
      </w:r>
      <w:r w:rsidR="003E706E">
        <w:rPr>
          <w:rFonts w:ascii="Times New Roman" w:hAnsi="Times New Roman" w:cs="Times New Roman"/>
          <w:noProof/>
          <w:szCs w:val="24"/>
        </w:rPr>
        <w:t xml:space="preserve">                                       </w:t>
      </w:r>
      <w:r w:rsidRPr="00821ABA">
        <w:rPr>
          <w:rFonts w:ascii="Times New Roman" w:hAnsi="Times New Roman" w:cs="Times New Roman"/>
          <w:noProof/>
          <w:szCs w:val="24"/>
        </w:rPr>
        <w:t xml:space="preserve">PREDSJEDNIK OPĆINSKOG </w:t>
      </w:r>
      <w:r w:rsidR="003E706E">
        <w:rPr>
          <w:rFonts w:ascii="Times New Roman" w:hAnsi="Times New Roman" w:cs="Times New Roman"/>
          <w:noProof/>
          <w:szCs w:val="24"/>
        </w:rPr>
        <w:br/>
        <w:t xml:space="preserve">                                                                                                       </w:t>
      </w:r>
      <w:r w:rsidRPr="00821ABA">
        <w:rPr>
          <w:rFonts w:ascii="Times New Roman" w:hAnsi="Times New Roman" w:cs="Times New Roman"/>
          <w:noProof/>
          <w:szCs w:val="24"/>
        </w:rPr>
        <w:t>VIJEĆA OPĆINE KRIŽ:</w:t>
      </w:r>
      <w:r w:rsidR="003E706E">
        <w:rPr>
          <w:rFonts w:ascii="Times New Roman" w:hAnsi="Times New Roman" w:cs="Times New Roman"/>
          <w:noProof/>
          <w:szCs w:val="24"/>
        </w:rPr>
        <w:br/>
        <w:t xml:space="preserve">                                                                                                                 Zlatko Hrastić</w:t>
      </w:r>
      <w:bookmarkStart w:id="1" w:name="_GoBack"/>
      <w:bookmarkEnd w:id="1"/>
    </w:p>
    <w:sectPr w:rsidR="004204DB" w:rsidRPr="00821ABA" w:rsidSect="00821ABA">
      <w:footerReference w:type="default" r:id="rId8"/>
      <w:pgSz w:w="11906" w:h="16838"/>
      <w:pgMar w:top="1134"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AAFE83" w14:textId="77777777" w:rsidR="00CC02A1" w:rsidRDefault="00CC02A1" w:rsidP="001B70D9">
      <w:pPr>
        <w:spacing w:after="0" w:line="240" w:lineRule="auto"/>
      </w:pPr>
      <w:r>
        <w:separator/>
      </w:r>
    </w:p>
  </w:endnote>
  <w:endnote w:type="continuationSeparator" w:id="0">
    <w:p w14:paraId="257136FB" w14:textId="77777777" w:rsidR="00CC02A1" w:rsidRDefault="00CC02A1" w:rsidP="001B70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Times-NewRoman">
    <w:altName w:val="Times New Roman"/>
    <w:panose1 w:val="00000000000000000000"/>
    <w:charset w:val="EE"/>
    <w:family w:val="roman"/>
    <w:notTrueType/>
    <w:pitch w:val="default"/>
    <w:sig w:usb0="00000005" w:usb1="00000000" w:usb2="00000000" w:usb3="00000000" w:csb0="00000002" w:csb1="00000000"/>
  </w:font>
  <w:font w:name="Franklin Gothic Heavy">
    <w:panose1 w:val="020B0903020102020204"/>
    <w:charset w:val="EE"/>
    <w:family w:val="swiss"/>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C00F6B" w14:textId="77777777" w:rsidR="00804E63" w:rsidRPr="00804E63" w:rsidRDefault="00804E63">
    <w:pPr>
      <w:pStyle w:val="Podnoje"/>
      <w:jc w:val="center"/>
      <w:rPr>
        <w:caps/>
      </w:rPr>
    </w:pPr>
    <w:r w:rsidRPr="00804E63">
      <w:rPr>
        <w:caps/>
      </w:rPr>
      <w:fldChar w:fldCharType="begin"/>
    </w:r>
    <w:r w:rsidRPr="00804E63">
      <w:rPr>
        <w:caps/>
      </w:rPr>
      <w:instrText>PAGE   \* MERGEFORMAT</w:instrText>
    </w:r>
    <w:r w:rsidRPr="00804E63">
      <w:rPr>
        <w:caps/>
      </w:rPr>
      <w:fldChar w:fldCharType="separate"/>
    </w:r>
    <w:r w:rsidRPr="00804E63">
      <w:rPr>
        <w:caps/>
      </w:rPr>
      <w:t>2</w:t>
    </w:r>
    <w:r w:rsidRPr="00804E63">
      <w:rPr>
        <w:caps/>
      </w:rPr>
      <w:fldChar w:fldCharType="end"/>
    </w:r>
  </w:p>
  <w:p w14:paraId="4D679F63" w14:textId="77777777" w:rsidR="00D45E72" w:rsidRDefault="00D45E72">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04D27F" w14:textId="77777777" w:rsidR="00CC02A1" w:rsidRDefault="00CC02A1" w:rsidP="001B70D9">
      <w:pPr>
        <w:spacing w:after="0" w:line="240" w:lineRule="auto"/>
      </w:pPr>
      <w:bookmarkStart w:id="0" w:name="_Hlk483826911"/>
      <w:bookmarkEnd w:id="0"/>
      <w:r>
        <w:separator/>
      </w:r>
    </w:p>
  </w:footnote>
  <w:footnote w:type="continuationSeparator" w:id="0">
    <w:p w14:paraId="327FA960" w14:textId="77777777" w:rsidR="00CC02A1" w:rsidRDefault="00CC02A1" w:rsidP="001B70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820EA"/>
    <w:multiLevelType w:val="hybridMultilevel"/>
    <w:tmpl w:val="F38CC0F4"/>
    <w:lvl w:ilvl="0" w:tplc="A85EC20C">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6767E70"/>
    <w:multiLevelType w:val="hybridMultilevel"/>
    <w:tmpl w:val="A8DEBCB8"/>
    <w:lvl w:ilvl="0" w:tplc="A85EC20C">
      <w:numFmt w:val="bullet"/>
      <w:lvlText w:val="-"/>
      <w:lvlJc w:val="left"/>
      <w:pPr>
        <w:ind w:left="1848" w:hanging="360"/>
      </w:pPr>
      <w:rPr>
        <w:rFonts w:ascii="Calibri" w:eastAsia="Calibri" w:hAnsi="Calibri" w:cs="Calibri" w:hint="default"/>
      </w:rPr>
    </w:lvl>
    <w:lvl w:ilvl="1" w:tplc="041A0003" w:tentative="1">
      <w:start w:val="1"/>
      <w:numFmt w:val="bullet"/>
      <w:lvlText w:val="o"/>
      <w:lvlJc w:val="left"/>
      <w:pPr>
        <w:ind w:left="2568" w:hanging="360"/>
      </w:pPr>
      <w:rPr>
        <w:rFonts w:ascii="Courier New" w:hAnsi="Courier New" w:cs="Courier New" w:hint="default"/>
      </w:rPr>
    </w:lvl>
    <w:lvl w:ilvl="2" w:tplc="041A0005" w:tentative="1">
      <w:start w:val="1"/>
      <w:numFmt w:val="bullet"/>
      <w:lvlText w:val=""/>
      <w:lvlJc w:val="left"/>
      <w:pPr>
        <w:ind w:left="3288" w:hanging="360"/>
      </w:pPr>
      <w:rPr>
        <w:rFonts w:ascii="Wingdings" w:hAnsi="Wingdings" w:hint="default"/>
      </w:rPr>
    </w:lvl>
    <w:lvl w:ilvl="3" w:tplc="041A0001" w:tentative="1">
      <w:start w:val="1"/>
      <w:numFmt w:val="bullet"/>
      <w:lvlText w:val=""/>
      <w:lvlJc w:val="left"/>
      <w:pPr>
        <w:ind w:left="4008" w:hanging="360"/>
      </w:pPr>
      <w:rPr>
        <w:rFonts w:ascii="Symbol" w:hAnsi="Symbol" w:hint="default"/>
      </w:rPr>
    </w:lvl>
    <w:lvl w:ilvl="4" w:tplc="041A0003" w:tentative="1">
      <w:start w:val="1"/>
      <w:numFmt w:val="bullet"/>
      <w:lvlText w:val="o"/>
      <w:lvlJc w:val="left"/>
      <w:pPr>
        <w:ind w:left="4728" w:hanging="360"/>
      </w:pPr>
      <w:rPr>
        <w:rFonts w:ascii="Courier New" w:hAnsi="Courier New" w:cs="Courier New" w:hint="default"/>
      </w:rPr>
    </w:lvl>
    <w:lvl w:ilvl="5" w:tplc="041A0005" w:tentative="1">
      <w:start w:val="1"/>
      <w:numFmt w:val="bullet"/>
      <w:lvlText w:val=""/>
      <w:lvlJc w:val="left"/>
      <w:pPr>
        <w:ind w:left="5448" w:hanging="360"/>
      </w:pPr>
      <w:rPr>
        <w:rFonts w:ascii="Wingdings" w:hAnsi="Wingdings" w:hint="default"/>
      </w:rPr>
    </w:lvl>
    <w:lvl w:ilvl="6" w:tplc="041A0001" w:tentative="1">
      <w:start w:val="1"/>
      <w:numFmt w:val="bullet"/>
      <w:lvlText w:val=""/>
      <w:lvlJc w:val="left"/>
      <w:pPr>
        <w:ind w:left="6168" w:hanging="360"/>
      </w:pPr>
      <w:rPr>
        <w:rFonts w:ascii="Symbol" w:hAnsi="Symbol" w:hint="default"/>
      </w:rPr>
    </w:lvl>
    <w:lvl w:ilvl="7" w:tplc="041A0003" w:tentative="1">
      <w:start w:val="1"/>
      <w:numFmt w:val="bullet"/>
      <w:lvlText w:val="o"/>
      <w:lvlJc w:val="left"/>
      <w:pPr>
        <w:ind w:left="6888" w:hanging="360"/>
      </w:pPr>
      <w:rPr>
        <w:rFonts w:ascii="Courier New" w:hAnsi="Courier New" w:cs="Courier New" w:hint="default"/>
      </w:rPr>
    </w:lvl>
    <w:lvl w:ilvl="8" w:tplc="041A0005" w:tentative="1">
      <w:start w:val="1"/>
      <w:numFmt w:val="bullet"/>
      <w:lvlText w:val=""/>
      <w:lvlJc w:val="left"/>
      <w:pPr>
        <w:ind w:left="7608" w:hanging="360"/>
      </w:pPr>
      <w:rPr>
        <w:rFonts w:ascii="Wingdings" w:hAnsi="Wingdings" w:hint="default"/>
      </w:rPr>
    </w:lvl>
  </w:abstractNum>
  <w:abstractNum w:abstractNumId="2" w15:restartNumberingAfterBreak="0">
    <w:nsid w:val="0EA86707"/>
    <w:multiLevelType w:val="hybridMultilevel"/>
    <w:tmpl w:val="9A44B4D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13F4E9E"/>
    <w:multiLevelType w:val="hybridMultilevel"/>
    <w:tmpl w:val="8800097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285364D"/>
    <w:multiLevelType w:val="hybridMultilevel"/>
    <w:tmpl w:val="25521FA2"/>
    <w:lvl w:ilvl="0" w:tplc="A85EC20C">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135133AB"/>
    <w:multiLevelType w:val="hybridMultilevel"/>
    <w:tmpl w:val="575E0B6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13AB3D5F"/>
    <w:multiLevelType w:val="hybridMultilevel"/>
    <w:tmpl w:val="50E6E12A"/>
    <w:lvl w:ilvl="0" w:tplc="A85EC20C">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152C6061"/>
    <w:multiLevelType w:val="hybridMultilevel"/>
    <w:tmpl w:val="4344EF7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1ADA43E7"/>
    <w:multiLevelType w:val="hybridMultilevel"/>
    <w:tmpl w:val="A8F6843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1B610AD1"/>
    <w:multiLevelType w:val="hybridMultilevel"/>
    <w:tmpl w:val="48FEA5FA"/>
    <w:lvl w:ilvl="0" w:tplc="A85EC20C">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1C05171C"/>
    <w:multiLevelType w:val="hybridMultilevel"/>
    <w:tmpl w:val="8DBCCED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200052B3"/>
    <w:multiLevelType w:val="hybridMultilevel"/>
    <w:tmpl w:val="D22C936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219B662C"/>
    <w:multiLevelType w:val="hybridMultilevel"/>
    <w:tmpl w:val="C86EE2BE"/>
    <w:lvl w:ilvl="0" w:tplc="A85EC20C">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34141D1B"/>
    <w:multiLevelType w:val="hybridMultilevel"/>
    <w:tmpl w:val="881AEFA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387A521B"/>
    <w:multiLevelType w:val="hybridMultilevel"/>
    <w:tmpl w:val="57ACCABA"/>
    <w:lvl w:ilvl="0" w:tplc="A85EC20C">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3A2D19A6"/>
    <w:multiLevelType w:val="hybridMultilevel"/>
    <w:tmpl w:val="43523102"/>
    <w:lvl w:ilvl="0" w:tplc="4E7EB3E6">
      <w:start w:val="1"/>
      <w:numFmt w:val="bullet"/>
      <w:lvlText w:val="-"/>
      <w:lvlJc w:val="left"/>
      <w:pPr>
        <w:ind w:left="36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3A7015B4"/>
    <w:multiLevelType w:val="hybridMultilevel"/>
    <w:tmpl w:val="9580C59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3A7E404E"/>
    <w:multiLevelType w:val="hybridMultilevel"/>
    <w:tmpl w:val="246A47B6"/>
    <w:lvl w:ilvl="0" w:tplc="A85EC20C">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3CCD3289"/>
    <w:multiLevelType w:val="hybridMultilevel"/>
    <w:tmpl w:val="2F3689C0"/>
    <w:lvl w:ilvl="0" w:tplc="892CCF46">
      <w:start w:val="53"/>
      <w:numFmt w:val="bullet"/>
      <w:lvlText w:val="-"/>
      <w:lvlJc w:val="left"/>
      <w:pPr>
        <w:ind w:left="720" w:hanging="360"/>
      </w:pPr>
      <w:rPr>
        <w:rFonts w:ascii="Times New Roman" w:eastAsia="Calibri"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9" w15:restartNumberingAfterBreak="0">
    <w:nsid w:val="3E1E4411"/>
    <w:multiLevelType w:val="hybridMultilevel"/>
    <w:tmpl w:val="27E6FFA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4908066B"/>
    <w:multiLevelType w:val="hybridMultilevel"/>
    <w:tmpl w:val="F278950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509704C1"/>
    <w:multiLevelType w:val="hybridMultilevel"/>
    <w:tmpl w:val="C2D2741C"/>
    <w:lvl w:ilvl="0" w:tplc="A85EC20C">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517D008A"/>
    <w:multiLevelType w:val="hybridMultilevel"/>
    <w:tmpl w:val="BB34293E"/>
    <w:lvl w:ilvl="0" w:tplc="A85EC20C">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52055289"/>
    <w:multiLevelType w:val="hybridMultilevel"/>
    <w:tmpl w:val="0FDE334E"/>
    <w:lvl w:ilvl="0" w:tplc="A85EC20C">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56D161AE"/>
    <w:multiLevelType w:val="hybridMultilevel"/>
    <w:tmpl w:val="3BEC28B0"/>
    <w:lvl w:ilvl="0" w:tplc="A85EC20C">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5D704C4C"/>
    <w:multiLevelType w:val="hybridMultilevel"/>
    <w:tmpl w:val="AA8C4BE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5E7F06F2"/>
    <w:multiLevelType w:val="hybridMultilevel"/>
    <w:tmpl w:val="3462FC16"/>
    <w:lvl w:ilvl="0" w:tplc="A85EC20C">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6AF91612"/>
    <w:multiLevelType w:val="hybridMultilevel"/>
    <w:tmpl w:val="EB94212A"/>
    <w:lvl w:ilvl="0" w:tplc="A85EC20C">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15:restartNumberingAfterBreak="0">
    <w:nsid w:val="6AF92251"/>
    <w:multiLevelType w:val="hybridMultilevel"/>
    <w:tmpl w:val="764E16B4"/>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15:restartNumberingAfterBreak="0">
    <w:nsid w:val="6E3651BE"/>
    <w:multiLevelType w:val="hybridMultilevel"/>
    <w:tmpl w:val="3508DA28"/>
    <w:lvl w:ilvl="0" w:tplc="A85EC20C">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72E0518B"/>
    <w:multiLevelType w:val="hybridMultilevel"/>
    <w:tmpl w:val="FEAEE28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1" w15:restartNumberingAfterBreak="0">
    <w:nsid w:val="734624B2"/>
    <w:multiLevelType w:val="multilevel"/>
    <w:tmpl w:val="849AAD0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lvlText w:val="%3."/>
      <w:lvlJc w:val="left"/>
      <w:pPr>
        <w:ind w:left="1080"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751F7AEE"/>
    <w:multiLevelType w:val="hybridMultilevel"/>
    <w:tmpl w:val="96829486"/>
    <w:lvl w:ilvl="0" w:tplc="A85EC20C">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3" w15:restartNumberingAfterBreak="0">
    <w:nsid w:val="75AA3A2E"/>
    <w:multiLevelType w:val="hybridMultilevel"/>
    <w:tmpl w:val="3C8E6A58"/>
    <w:lvl w:ilvl="0" w:tplc="A85EC20C">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4" w15:restartNumberingAfterBreak="0">
    <w:nsid w:val="76D21F75"/>
    <w:multiLevelType w:val="hybridMultilevel"/>
    <w:tmpl w:val="E696AD00"/>
    <w:lvl w:ilvl="0" w:tplc="A85EC20C">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5" w15:restartNumberingAfterBreak="0">
    <w:nsid w:val="7B082F2F"/>
    <w:multiLevelType w:val="hybridMultilevel"/>
    <w:tmpl w:val="9CA61D68"/>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6" w15:restartNumberingAfterBreak="0">
    <w:nsid w:val="7CC145F6"/>
    <w:multiLevelType w:val="hybridMultilevel"/>
    <w:tmpl w:val="BA4CB034"/>
    <w:lvl w:ilvl="0" w:tplc="041A000B">
      <w:start w:val="1"/>
      <w:numFmt w:val="bullet"/>
      <w:lvlText w:val=""/>
      <w:lvlJc w:val="left"/>
      <w:pPr>
        <w:ind w:left="1128" w:hanging="360"/>
      </w:pPr>
      <w:rPr>
        <w:rFonts w:ascii="Wingdings" w:hAnsi="Wingdings" w:hint="default"/>
      </w:rPr>
    </w:lvl>
    <w:lvl w:ilvl="1" w:tplc="041A0003" w:tentative="1">
      <w:start w:val="1"/>
      <w:numFmt w:val="bullet"/>
      <w:lvlText w:val="o"/>
      <w:lvlJc w:val="left"/>
      <w:pPr>
        <w:ind w:left="1848" w:hanging="360"/>
      </w:pPr>
      <w:rPr>
        <w:rFonts w:ascii="Courier New" w:hAnsi="Courier New" w:cs="Courier New" w:hint="default"/>
      </w:rPr>
    </w:lvl>
    <w:lvl w:ilvl="2" w:tplc="041A0005" w:tentative="1">
      <w:start w:val="1"/>
      <w:numFmt w:val="bullet"/>
      <w:lvlText w:val=""/>
      <w:lvlJc w:val="left"/>
      <w:pPr>
        <w:ind w:left="2568" w:hanging="360"/>
      </w:pPr>
      <w:rPr>
        <w:rFonts w:ascii="Wingdings" w:hAnsi="Wingdings" w:hint="default"/>
      </w:rPr>
    </w:lvl>
    <w:lvl w:ilvl="3" w:tplc="041A0001" w:tentative="1">
      <w:start w:val="1"/>
      <w:numFmt w:val="bullet"/>
      <w:lvlText w:val=""/>
      <w:lvlJc w:val="left"/>
      <w:pPr>
        <w:ind w:left="3288" w:hanging="360"/>
      </w:pPr>
      <w:rPr>
        <w:rFonts w:ascii="Symbol" w:hAnsi="Symbol" w:hint="default"/>
      </w:rPr>
    </w:lvl>
    <w:lvl w:ilvl="4" w:tplc="041A0003" w:tentative="1">
      <w:start w:val="1"/>
      <w:numFmt w:val="bullet"/>
      <w:lvlText w:val="o"/>
      <w:lvlJc w:val="left"/>
      <w:pPr>
        <w:ind w:left="4008" w:hanging="360"/>
      </w:pPr>
      <w:rPr>
        <w:rFonts w:ascii="Courier New" w:hAnsi="Courier New" w:cs="Courier New" w:hint="default"/>
      </w:rPr>
    </w:lvl>
    <w:lvl w:ilvl="5" w:tplc="041A0005" w:tentative="1">
      <w:start w:val="1"/>
      <w:numFmt w:val="bullet"/>
      <w:lvlText w:val=""/>
      <w:lvlJc w:val="left"/>
      <w:pPr>
        <w:ind w:left="4728" w:hanging="360"/>
      </w:pPr>
      <w:rPr>
        <w:rFonts w:ascii="Wingdings" w:hAnsi="Wingdings" w:hint="default"/>
      </w:rPr>
    </w:lvl>
    <w:lvl w:ilvl="6" w:tplc="041A0001" w:tentative="1">
      <w:start w:val="1"/>
      <w:numFmt w:val="bullet"/>
      <w:lvlText w:val=""/>
      <w:lvlJc w:val="left"/>
      <w:pPr>
        <w:ind w:left="5448" w:hanging="360"/>
      </w:pPr>
      <w:rPr>
        <w:rFonts w:ascii="Symbol" w:hAnsi="Symbol" w:hint="default"/>
      </w:rPr>
    </w:lvl>
    <w:lvl w:ilvl="7" w:tplc="041A0003" w:tentative="1">
      <w:start w:val="1"/>
      <w:numFmt w:val="bullet"/>
      <w:lvlText w:val="o"/>
      <w:lvlJc w:val="left"/>
      <w:pPr>
        <w:ind w:left="6168" w:hanging="360"/>
      </w:pPr>
      <w:rPr>
        <w:rFonts w:ascii="Courier New" w:hAnsi="Courier New" w:cs="Courier New" w:hint="default"/>
      </w:rPr>
    </w:lvl>
    <w:lvl w:ilvl="8" w:tplc="041A0005" w:tentative="1">
      <w:start w:val="1"/>
      <w:numFmt w:val="bullet"/>
      <w:lvlText w:val=""/>
      <w:lvlJc w:val="left"/>
      <w:pPr>
        <w:ind w:left="6888" w:hanging="360"/>
      </w:pPr>
      <w:rPr>
        <w:rFonts w:ascii="Wingdings" w:hAnsi="Wingdings" w:hint="default"/>
      </w:rPr>
    </w:lvl>
  </w:abstractNum>
  <w:num w:numId="1">
    <w:abstractNumId w:val="36"/>
  </w:num>
  <w:num w:numId="2">
    <w:abstractNumId w:val="1"/>
  </w:num>
  <w:num w:numId="3">
    <w:abstractNumId w:val="35"/>
  </w:num>
  <w:num w:numId="4">
    <w:abstractNumId w:val="28"/>
  </w:num>
  <w:num w:numId="5">
    <w:abstractNumId w:val="33"/>
  </w:num>
  <w:num w:numId="6">
    <w:abstractNumId w:val="23"/>
  </w:num>
  <w:num w:numId="7">
    <w:abstractNumId w:val="8"/>
  </w:num>
  <w:num w:numId="8">
    <w:abstractNumId w:val="24"/>
  </w:num>
  <w:num w:numId="9">
    <w:abstractNumId w:val="34"/>
  </w:num>
  <w:num w:numId="10">
    <w:abstractNumId w:val="17"/>
  </w:num>
  <w:num w:numId="11">
    <w:abstractNumId w:val="4"/>
  </w:num>
  <w:num w:numId="12">
    <w:abstractNumId w:val="26"/>
  </w:num>
  <w:num w:numId="13">
    <w:abstractNumId w:val="6"/>
  </w:num>
  <w:num w:numId="14">
    <w:abstractNumId w:val="18"/>
  </w:num>
  <w:num w:numId="15">
    <w:abstractNumId w:val="27"/>
  </w:num>
  <w:num w:numId="16">
    <w:abstractNumId w:val="5"/>
  </w:num>
  <w:num w:numId="17">
    <w:abstractNumId w:val="13"/>
  </w:num>
  <w:num w:numId="18">
    <w:abstractNumId w:val="2"/>
  </w:num>
  <w:num w:numId="19">
    <w:abstractNumId w:val="30"/>
  </w:num>
  <w:num w:numId="20">
    <w:abstractNumId w:val="11"/>
  </w:num>
  <w:num w:numId="21">
    <w:abstractNumId w:val="10"/>
  </w:num>
  <w:num w:numId="22">
    <w:abstractNumId w:val="19"/>
  </w:num>
  <w:num w:numId="23">
    <w:abstractNumId w:val="29"/>
  </w:num>
  <w:num w:numId="24">
    <w:abstractNumId w:val="12"/>
  </w:num>
  <w:num w:numId="25">
    <w:abstractNumId w:val="0"/>
  </w:num>
  <w:num w:numId="26">
    <w:abstractNumId w:val="14"/>
  </w:num>
  <w:num w:numId="27">
    <w:abstractNumId w:val="22"/>
  </w:num>
  <w:num w:numId="28">
    <w:abstractNumId w:val="32"/>
  </w:num>
  <w:num w:numId="29">
    <w:abstractNumId w:val="9"/>
  </w:num>
  <w:num w:numId="30">
    <w:abstractNumId w:val="21"/>
  </w:num>
  <w:num w:numId="31">
    <w:abstractNumId w:val="31"/>
  </w:num>
  <w:num w:numId="32">
    <w:abstractNumId w:val="20"/>
  </w:num>
  <w:num w:numId="33">
    <w:abstractNumId w:val="16"/>
  </w:num>
  <w:num w:numId="34">
    <w:abstractNumId w:val="7"/>
  </w:num>
  <w:num w:numId="35">
    <w:abstractNumId w:val="15"/>
  </w:num>
  <w:num w:numId="36">
    <w:abstractNumId w:val="3"/>
  </w:num>
  <w:num w:numId="37">
    <w:abstractNumId w:val="2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70D9"/>
    <w:rsid w:val="0000034A"/>
    <w:rsid w:val="00000614"/>
    <w:rsid w:val="00000C33"/>
    <w:rsid w:val="000018F2"/>
    <w:rsid w:val="00003C0A"/>
    <w:rsid w:val="0000450C"/>
    <w:rsid w:val="0000491F"/>
    <w:rsid w:val="0000521D"/>
    <w:rsid w:val="000057C8"/>
    <w:rsid w:val="00005E91"/>
    <w:rsid w:val="00006160"/>
    <w:rsid w:val="000072A2"/>
    <w:rsid w:val="00010271"/>
    <w:rsid w:val="00011104"/>
    <w:rsid w:val="00011859"/>
    <w:rsid w:val="000120F1"/>
    <w:rsid w:val="00012DC2"/>
    <w:rsid w:val="00013BC0"/>
    <w:rsid w:val="0001426B"/>
    <w:rsid w:val="000145B5"/>
    <w:rsid w:val="000148DE"/>
    <w:rsid w:val="00017056"/>
    <w:rsid w:val="00017622"/>
    <w:rsid w:val="000233CF"/>
    <w:rsid w:val="000237A2"/>
    <w:rsid w:val="00023DCD"/>
    <w:rsid w:val="00026294"/>
    <w:rsid w:val="00026405"/>
    <w:rsid w:val="00031366"/>
    <w:rsid w:val="00032142"/>
    <w:rsid w:val="00034AD2"/>
    <w:rsid w:val="00036157"/>
    <w:rsid w:val="000362A8"/>
    <w:rsid w:val="000364E0"/>
    <w:rsid w:val="00037015"/>
    <w:rsid w:val="000415CF"/>
    <w:rsid w:val="00041F83"/>
    <w:rsid w:val="000424CF"/>
    <w:rsid w:val="0004313D"/>
    <w:rsid w:val="00043410"/>
    <w:rsid w:val="00043D92"/>
    <w:rsid w:val="00044469"/>
    <w:rsid w:val="00044864"/>
    <w:rsid w:val="00047588"/>
    <w:rsid w:val="00047B68"/>
    <w:rsid w:val="00050C2D"/>
    <w:rsid w:val="00050D9E"/>
    <w:rsid w:val="0005186C"/>
    <w:rsid w:val="0005247E"/>
    <w:rsid w:val="000540D0"/>
    <w:rsid w:val="00056A3F"/>
    <w:rsid w:val="00056E9E"/>
    <w:rsid w:val="00057C4D"/>
    <w:rsid w:val="00057DF4"/>
    <w:rsid w:val="00061954"/>
    <w:rsid w:val="00062F74"/>
    <w:rsid w:val="0006368B"/>
    <w:rsid w:val="00063DD3"/>
    <w:rsid w:val="00064294"/>
    <w:rsid w:val="0006572E"/>
    <w:rsid w:val="000658B7"/>
    <w:rsid w:val="000659C5"/>
    <w:rsid w:val="00065DE8"/>
    <w:rsid w:val="0006652E"/>
    <w:rsid w:val="000674CB"/>
    <w:rsid w:val="00067949"/>
    <w:rsid w:val="00067F49"/>
    <w:rsid w:val="00070075"/>
    <w:rsid w:val="00071E3B"/>
    <w:rsid w:val="000724F8"/>
    <w:rsid w:val="00072534"/>
    <w:rsid w:val="00072899"/>
    <w:rsid w:val="00072B07"/>
    <w:rsid w:val="00072F9C"/>
    <w:rsid w:val="00072FD8"/>
    <w:rsid w:val="000736BF"/>
    <w:rsid w:val="00073CE6"/>
    <w:rsid w:val="00075CED"/>
    <w:rsid w:val="00076417"/>
    <w:rsid w:val="00076BE0"/>
    <w:rsid w:val="00077902"/>
    <w:rsid w:val="00077C57"/>
    <w:rsid w:val="00077FC7"/>
    <w:rsid w:val="0008119C"/>
    <w:rsid w:val="00081D7C"/>
    <w:rsid w:val="0008206C"/>
    <w:rsid w:val="00083059"/>
    <w:rsid w:val="000838D4"/>
    <w:rsid w:val="00083BD2"/>
    <w:rsid w:val="000843FE"/>
    <w:rsid w:val="00084F81"/>
    <w:rsid w:val="00086779"/>
    <w:rsid w:val="000867DB"/>
    <w:rsid w:val="00087741"/>
    <w:rsid w:val="000877D2"/>
    <w:rsid w:val="00087879"/>
    <w:rsid w:val="00087A10"/>
    <w:rsid w:val="00087A63"/>
    <w:rsid w:val="00087F6E"/>
    <w:rsid w:val="00091061"/>
    <w:rsid w:val="000941DF"/>
    <w:rsid w:val="00094AE3"/>
    <w:rsid w:val="00095B37"/>
    <w:rsid w:val="00095EF5"/>
    <w:rsid w:val="00096139"/>
    <w:rsid w:val="000966FF"/>
    <w:rsid w:val="00096A98"/>
    <w:rsid w:val="00096AF3"/>
    <w:rsid w:val="00097361"/>
    <w:rsid w:val="0009786C"/>
    <w:rsid w:val="000A13C4"/>
    <w:rsid w:val="000A194E"/>
    <w:rsid w:val="000A1B94"/>
    <w:rsid w:val="000A2549"/>
    <w:rsid w:val="000A2946"/>
    <w:rsid w:val="000A2B33"/>
    <w:rsid w:val="000A2D80"/>
    <w:rsid w:val="000A3AC5"/>
    <w:rsid w:val="000A3EAA"/>
    <w:rsid w:val="000A4241"/>
    <w:rsid w:val="000A5FA0"/>
    <w:rsid w:val="000A6AF3"/>
    <w:rsid w:val="000A6FFF"/>
    <w:rsid w:val="000A7AFE"/>
    <w:rsid w:val="000B07CF"/>
    <w:rsid w:val="000B1616"/>
    <w:rsid w:val="000B19D2"/>
    <w:rsid w:val="000B1C08"/>
    <w:rsid w:val="000B1CDF"/>
    <w:rsid w:val="000B28D4"/>
    <w:rsid w:val="000B2CF3"/>
    <w:rsid w:val="000B34CF"/>
    <w:rsid w:val="000B3CA0"/>
    <w:rsid w:val="000B4BED"/>
    <w:rsid w:val="000B61FD"/>
    <w:rsid w:val="000B68BD"/>
    <w:rsid w:val="000B6DE0"/>
    <w:rsid w:val="000C0D1B"/>
    <w:rsid w:val="000C0EB9"/>
    <w:rsid w:val="000C1038"/>
    <w:rsid w:val="000C2C4E"/>
    <w:rsid w:val="000C2DFB"/>
    <w:rsid w:val="000C45EE"/>
    <w:rsid w:val="000C4A91"/>
    <w:rsid w:val="000C4F8B"/>
    <w:rsid w:val="000C609B"/>
    <w:rsid w:val="000C634C"/>
    <w:rsid w:val="000C63D3"/>
    <w:rsid w:val="000C6450"/>
    <w:rsid w:val="000C654A"/>
    <w:rsid w:val="000C7E32"/>
    <w:rsid w:val="000D06AE"/>
    <w:rsid w:val="000D2517"/>
    <w:rsid w:val="000D3BA8"/>
    <w:rsid w:val="000D4F75"/>
    <w:rsid w:val="000D52C1"/>
    <w:rsid w:val="000D6B2D"/>
    <w:rsid w:val="000E01D7"/>
    <w:rsid w:val="000E07B4"/>
    <w:rsid w:val="000E1C78"/>
    <w:rsid w:val="000E2001"/>
    <w:rsid w:val="000E224C"/>
    <w:rsid w:val="000E23D6"/>
    <w:rsid w:val="000E2541"/>
    <w:rsid w:val="000E33F5"/>
    <w:rsid w:val="000E3D7B"/>
    <w:rsid w:val="000E43AB"/>
    <w:rsid w:val="000E43DA"/>
    <w:rsid w:val="000E4D94"/>
    <w:rsid w:val="000E4F93"/>
    <w:rsid w:val="000E547C"/>
    <w:rsid w:val="000E5826"/>
    <w:rsid w:val="000E6143"/>
    <w:rsid w:val="000E6838"/>
    <w:rsid w:val="000E6DBA"/>
    <w:rsid w:val="000E721A"/>
    <w:rsid w:val="000E7608"/>
    <w:rsid w:val="000F0623"/>
    <w:rsid w:val="000F0B3D"/>
    <w:rsid w:val="000F0C16"/>
    <w:rsid w:val="000F1473"/>
    <w:rsid w:val="000F2C36"/>
    <w:rsid w:val="000F328B"/>
    <w:rsid w:val="000F373A"/>
    <w:rsid w:val="000F393A"/>
    <w:rsid w:val="000F393E"/>
    <w:rsid w:val="000F4595"/>
    <w:rsid w:val="000F4C9D"/>
    <w:rsid w:val="000F59AA"/>
    <w:rsid w:val="000F60B2"/>
    <w:rsid w:val="000F6648"/>
    <w:rsid w:val="000F6ADE"/>
    <w:rsid w:val="000F6B30"/>
    <w:rsid w:val="000F6EEB"/>
    <w:rsid w:val="000F7D37"/>
    <w:rsid w:val="000F7DCE"/>
    <w:rsid w:val="00100AF5"/>
    <w:rsid w:val="0010137A"/>
    <w:rsid w:val="001015E7"/>
    <w:rsid w:val="0010198E"/>
    <w:rsid w:val="00103EDC"/>
    <w:rsid w:val="001045DA"/>
    <w:rsid w:val="00104A56"/>
    <w:rsid w:val="001057D6"/>
    <w:rsid w:val="00106E02"/>
    <w:rsid w:val="00107334"/>
    <w:rsid w:val="00107963"/>
    <w:rsid w:val="001100E4"/>
    <w:rsid w:val="00110526"/>
    <w:rsid w:val="001106F9"/>
    <w:rsid w:val="00110BF3"/>
    <w:rsid w:val="00110CE0"/>
    <w:rsid w:val="0011179C"/>
    <w:rsid w:val="00111A05"/>
    <w:rsid w:val="0011221A"/>
    <w:rsid w:val="0011245A"/>
    <w:rsid w:val="0011358C"/>
    <w:rsid w:val="00113963"/>
    <w:rsid w:val="00114840"/>
    <w:rsid w:val="00114F07"/>
    <w:rsid w:val="00115D48"/>
    <w:rsid w:val="00116058"/>
    <w:rsid w:val="0011635A"/>
    <w:rsid w:val="0011686B"/>
    <w:rsid w:val="001172CD"/>
    <w:rsid w:val="00117BF9"/>
    <w:rsid w:val="00121373"/>
    <w:rsid w:val="00121E2B"/>
    <w:rsid w:val="00124029"/>
    <w:rsid w:val="001250ED"/>
    <w:rsid w:val="00125374"/>
    <w:rsid w:val="00127299"/>
    <w:rsid w:val="00130A8D"/>
    <w:rsid w:val="00130F28"/>
    <w:rsid w:val="00131434"/>
    <w:rsid w:val="0013194F"/>
    <w:rsid w:val="00131F89"/>
    <w:rsid w:val="0013209B"/>
    <w:rsid w:val="001340F9"/>
    <w:rsid w:val="00134B7C"/>
    <w:rsid w:val="001351DE"/>
    <w:rsid w:val="00135A30"/>
    <w:rsid w:val="00135A32"/>
    <w:rsid w:val="00136053"/>
    <w:rsid w:val="001361AE"/>
    <w:rsid w:val="001366C3"/>
    <w:rsid w:val="00136BC0"/>
    <w:rsid w:val="00136BD7"/>
    <w:rsid w:val="00140F18"/>
    <w:rsid w:val="001435B5"/>
    <w:rsid w:val="00144298"/>
    <w:rsid w:val="00146DBB"/>
    <w:rsid w:val="001503F4"/>
    <w:rsid w:val="00152108"/>
    <w:rsid w:val="001521C1"/>
    <w:rsid w:val="00153ABA"/>
    <w:rsid w:val="0015448F"/>
    <w:rsid w:val="00154AC5"/>
    <w:rsid w:val="00155252"/>
    <w:rsid w:val="00155A01"/>
    <w:rsid w:val="00156768"/>
    <w:rsid w:val="001569A0"/>
    <w:rsid w:val="00156BD4"/>
    <w:rsid w:val="00157FE2"/>
    <w:rsid w:val="0016000F"/>
    <w:rsid w:val="00160C99"/>
    <w:rsid w:val="0016129D"/>
    <w:rsid w:val="0016267F"/>
    <w:rsid w:val="0016368E"/>
    <w:rsid w:val="001650F7"/>
    <w:rsid w:val="001652C2"/>
    <w:rsid w:val="00165711"/>
    <w:rsid w:val="00165799"/>
    <w:rsid w:val="001666E6"/>
    <w:rsid w:val="00167A99"/>
    <w:rsid w:val="00167EF4"/>
    <w:rsid w:val="001701EA"/>
    <w:rsid w:val="00170A1A"/>
    <w:rsid w:val="00172B29"/>
    <w:rsid w:val="00173248"/>
    <w:rsid w:val="001733BB"/>
    <w:rsid w:val="00174719"/>
    <w:rsid w:val="00174E84"/>
    <w:rsid w:val="0017512C"/>
    <w:rsid w:val="00175EE5"/>
    <w:rsid w:val="0017729C"/>
    <w:rsid w:val="00177D8B"/>
    <w:rsid w:val="0018004A"/>
    <w:rsid w:val="00180388"/>
    <w:rsid w:val="00180D15"/>
    <w:rsid w:val="00181292"/>
    <w:rsid w:val="001826FD"/>
    <w:rsid w:val="0018363E"/>
    <w:rsid w:val="001839D7"/>
    <w:rsid w:val="00186376"/>
    <w:rsid w:val="00190256"/>
    <w:rsid w:val="00190478"/>
    <w:rsid w:val="00190607"/>
    <w:rsid w:val="001913E8"/>
    <w:rsid w:val="001916FD"/>
    <w:rsid w:val="00191EB0"/>
    <w:rsid w:val="0019212A"/>
    <w:rsid w:val="00192355"/>
    <w:rsid w:val="00193433"/>
    <w:rsid w:val="00194979"/>
    <w:rsid w:val="00194B72"/>
    <w:rsid w:val="00196602"/>
    <w:rsid w:val="001971DE"/>
    <w:rsid w:val="001979D4"/>
    <w:rsid w:val="00197D2C"/>
    <w:rsid w:val="001A0322"/>
    <w:rsid w:val="001A065D"/>
    <w:rsid w:val="001A080C"/>
    <w:rsid w:val="001A1306"/>
    <w:rsid w:val="001A13A6"/>
    <w:rsid w:val="001A2131"/>
    <w:rsid w:val="001A2437"/>
    <w:rsid w:val="001A24B9"/>
    <w:rsid w:val="001A32AC"/>
    <w:rsid w:val="001A3BA5"/>
    <w:rsid w:val="001A4A15"/>
    <w:rsid w:val="001A63BB"/>
    <w:rsid w:val="001A6606"/>
    <w:rsid w:val="001A784C"/>
    <w:rsid w:val="001A7EB6"/>
    <w:rsid w:val="001B17EB"/>
    <w:rsid w:val="001B1E7D"/>
    <w:rsid w:val="001B207C"/>
    <w:rsid w:val="001B275F"/>
    <w:rsid w:val="001B2BC5"/>
    <w:rsid w:val="001B391A"/>
    <w:rsid w:val="001B3E25"/>
    <w:rsid w:val="001B40B3"/>
    <w:rsid w:val="001B414A"/>
    <w:rsid w:val="001B5506"/>
    <w:rsid w:val="001B55DC"/>
    <w:rsid w:val="001B63E3"/>
    <w:rsid w:val="001B70D9"/>
    <w:rsid w:val="001B75DC"/>
    <w:rsid w:val="001B7C56"/>
    <w:rsid w:val="001C5287"/>
    <w:rsid w:val="001C62B3"/>
    <w:rsid w:val="001C725C"/>
    <w:rsid w:val="001C7409"/>
    <w:rsid w:val="001D05FE"/>
    <w:rsid w:val="001D0706"/>
    <w:rsid w:val="001D0E29"/>
    <w:rsid w:val="001D18DC"/>
    <w:rsid w:val="001D1E47"/>
    <w:rsid w:val="001D4673"/>
    <w:rsid w:val="001D47BA"/>
    <w:rsid w:val="001D5318"/>
    <w:rsid w:val="001D6081"/>
    <w:rsid w:val="001D64CB"/>
    <w:rsid w:val="001D6687"/>
    <w:rsid w:val="001D6CB3"/>
    <w:rsid w:val="001D7ECC"/>
    <w:rsid w:val="001E015D"/>
    <w:rsid w:val="001E25B2"/>
    <w:rsid w:val="001E2D98"/>
    <w:rsid w:val="001E2F23"/>
    <w:rsid w:val="001E405D"/>
    <w:rsid w:val="001E44A4"/>
    <w:rsid w:val="001E5504"/>
    <w:rsid w:val="001E65AC"/>
    <w:rsid w:val="001E69C4"/>
    <w:rsid w:val="001E6DA5"/>
    <w:rsid w:val="001F07FB"/>
    <w:rsid w:val="001F09E6"/>
    <w:rsid w:val="001F1456"/>
    <w:rsid w:val="001F26EF"/>
    <w:rsid w:val="001F2AC0"/>
    <w:rsid w:val="001F319E"/>
    <w:rsid w:val="001F3326"/>
    <w:rsid w:val="001F3D38"/>
    <w:rsid w:val="001F52DD"/>
    <w:rsid w:val="001F72EE"/>
    <w:rsid w:val="001F7DDA"/>
    <w:rsid w:val="002000FE"/>
    <w:rsid w:val="0020038F"/>
    <w:rsid w:val="00200B69"/>
    <w:rsid w:val="00200D37"/>
    <w:rsid w:val="00200FFC"/>
    <w:rsid w:val="00201D1B"/>
    <w:rsid w:val="00203B25"/>
    <w:rsid w:val="0020441B"/>
    <w:rsid w:val="00206B9A"/>
    <w:rsid w:val="00207196"/>
    <w:rsid w:val="00207579"/>
    <w:rsid w:val="00210488"/>
    <w:rsid w:val="00210B00"/>
    <w:rsid w:val="00210CBE"/>
    <w:rsid w:val="0021105F"/>
    <w:rsid w:val="0021163A"/>
    <w:rsid w:val="00211D20"/>
    <w:rsid w:val="0021216E"/>
    <w:rsid w:val="00213056"/>
    <w:rsid w:val="002132EC"/>
    <w:rsid w:val="002132F6"/>
    <w:rsid w:val="002138A9"/>
    <w:rsid w:val="00214C46"/>
    <w:rsid w:val="00214CDA"/>
    <w:rsid w:val="00214EE3"/>
    <w:rsid w:val="00215044"/>
    <w:rsid w:val="00215FCA"/>
    <w:rsid w:val="002175DC"/>
    <w:rsid w:val="00217EF5"/>
    <w:rsid w:val="00217F67"/>
    <w:rsid w:val="00220045"/>
    <w:rsid w:val="00220C15"/>
    <w:rsid w:val="0022158F"/>
    <w:rsid w:val="00222AC9"/>
    <w:rsid w:val="00222ECA"/>
    <w:rsid w:val="002239C4"/>
    <w:rsid w:val="00223C4B"/>
    <w:rsid w:val="00224028"/>
    <w:rsid w:val="002252F9"/>
    <w:rsid w:val="00225B89"/>
    <w:rsid w:val="00225DAD"/>
    <w:rsid w:val="00226615"/>
    <w:rsid w:val="00227380"/>
    <w:rsid w:val="0023068B"/>
    <w:rsid w:val="00230B00"/>
    <w:rsid w:val="0023222E"/>
    <w:rsid w:val="00232A15"/>
    <w:rsid w:val="00232A73"/>
    <w:rsid w:val="00232E83"/>
    <w:rsid w:val="002336E7"/>
    <w:rsid w:val="00234088"/>
    <w:rsid w:val="002340FE"/>
    <w:rsid w:val="002342D4"/>
    <w:rsid w:val="00234EDB"/>
    <w:rsid w:val="002353D8"/>
    <w:rsid w:val="0023561F"/>
    <w:rsid w:val="0023612B"/>
    <w:rsid w:val="00236AEE"/>
    <w:rsid w:val="0023753B"/>
    <w:rsid w:val="00237D5D"/>
    <w:rsid w:val="00237F71"/>
    <w:rsid w:val="0024032B"/>
    <w:rsid w:val="00240869"/>
    <w:rsid w:val="00240CCC"/>
    <w:rsid w:val="00240EBD"/>
    <w:rsid w:val="00241837"/>
    <w:rsid w:val="002418AB"/>
    <w:rsid w:val="00241A67"/>
    <w:rsid w:val="00241C62"/>
    <w:rsid w:val="00242D25"/>
    <w:rsid w:val="00243B87"/>
    <w:rsid w:val="0024476A"/>
    <w:rsid w:val="002447E8"/>
    <w:rsid w:val="00245A28"/>
    <w:rsid w:val="00245B35"/>
    <w:rsid w:val="0024737A"/>
    <w:rsid w:val="002500E0"/>
    <w:rsid w:val="002506DC"/>
    <w:rsid w:val="00251124"/>
    <w:rsid w:val="00252945"/>
    <w:rsid w:val="00253516"/>
    <w:rsid w:val="002540C2"/>
    <w:rsid w:val="00254441"/>
    <w:rsid w:val="00254E80"/>
    <w:rsid w:val="002559A0"/>
    <w:rsid w:val="00256405"/>
    <w:rsid w:val="00256D8F"/>
    <w:rsid w:val="00256EE5"/>
    <w:rsid w:val="0025760C"/>
    <w:rsid w:val="00260BBC"/>
    <w:rsid w:val="00262B9A"/>
    <w:rsid w:val="00264269"/>
    <w:rsid w:val="00266357"/>
    <w:rsid w:val="00266960"/>
    <w:rsid w:val="00267124"/>
    <w:rsid w:val="00270400"/>
    <w:rsid w:val="00270F24"/>
    <w:rsid w:val="002711FF"/>
    <w:rsid w:val="002712CE"/>
    <w:rsid w:val="002721D2"/>
    <w:rsid w:val="002726D7"/>
    <w:rsid w:val="00273DE6"/>
    <w:rsid w:val="0027524D"/>
    <w:rsid w:val="002753EC"/>
    <w:rsid w:val="0027572C"/>
    <w:rsid w:val="00276989"/>
    <w:rsid w:val="00277120"/>
    <w:rsid w:val="002773EA"/>
    <w:rsid w:val="0028053F"/>
    <w:rsid w:val="00282902"/>
    <w:rsid w:val="00283108"/>
    <w:rsid w:val="00284284"/>
    <w:rsid w:val="00285F6D"/>
    <w:rsid w:val="002864E8"/>
    <w:rsid w:val="00291162"/>
    <w:rsid w:val="002913E7"/>
    <w:rsid w:val="00291653"/>
    <w:rsid w:val="002922E7"/>
    <w:rsid w:val="00293438"/>
    <w:rsid w:val="00293915"/>
    <w:rsid w:val="00293942"/>
    <w:rsid w:val="00297711"/>
    <w:rsid w:val="00297B5B"/>
    <w:rsid w:val="00297D80"/>
    <w:rsid w:val="002A099B"/>
    <w:rsid w:val="002A249E"/>
    <w:rsid w:val="002A3CB9"/>
    <w:rsid w:val="002A44E0"/>
    <w:rsid w:val="002A48B6"/>
    <w:rsid w:val="002A4D94"/>
    <w:rsid w:val="002A6950"/>
    <w:rsid w:val="002A783D"/>
    <w:rsid w:val="002A7907"/>
    <w:rsid w:val="002B4DDE"/>
    <w:rsid w:val="002B4EAA"/>
    <w:rsid w:val="002B6B42"/>
    <w:rsid w:val="002B74D1"/>
    <w:rsid w:val="002B76E5"/>
    <w:rsid w:val="002C03B5"/>
    <w:rsid w:val="002C0744"/>
    <w:rsid w:val="002C096F"/>
    <w:rsid w:val="002C0FFB"/>
    <w:rsid w:val="002C1F9C"/>
    <w:rsid w:val="002C26EB"/>
    <w:rsid w:val="002C2C03"/>
    <w:rsid w:val="002C2F89"/>
    <w:rsid w:val="002C3126"/>
    <w:rsid w:val="002C34A5"/>
    <w:rsid w:val="002C34E5"/>
    <w:rsid w:val="002C51E7"/>
    <w:rsid w:val="002C6949"/>
    <w:rsid w:val="002C73A4"/>
    <w:rsid w:val="002C741A"/>
    <w:rsid w:val="002D035E"/>
    <w:rsid w:val="002D1F34"/>
    <w:rsid w:val="002D4AD6"/>
    <w:rsid w:val="002D4C4C"/>
    <w:rsid w:val="002D5C99"/>
    <w:rsid w:val="002D69E8"/>
    <w:rsid w:val="002D6C2C"/>
    <w:rsid w:val="002D6D14"/>
    <w:rsid w:val="002E03B0"/>
    <w:rsid w:val="002E0B62"/>
    <w:rsid w:val="002E18F1"/>
    <w:rsid w:val="002E207B"/>
    <w:rsid w:val="002E246C"/>
    <w:rsid w:val="002E2BFB"/>
    <w:rsid w:val="002E3437"/>
    <w:rsid w:val="002E393B"/>
    <w:rsid w:val="002E4517"/>
    <w:rsid w:val="002E520F"/>
    <w:rsid w:val="002E5A8D"/>
    <w:rsid w:val="002E5C1F"/>
    <w:rsid w:val="002F0C7E"/>
    <w:rsid w:val="002F1044"/>
    <w:rsid w:val="002F1659"/>
    <w:rsid w:val="002F25F0"/>
    <w:rsid w:val="002F31FD"/>
    <w:rsid w:val="002F3250"/>
    <w:rsid w:val="002F3341"/>
    <w:rsid w:val="002F39F1"/>
    <w:rsid w:val="002F3C6C"/>
    <w:rsid w:val="002F49EC"/>
    <w:rsid w:val="002F5198"/>
    <w:rsid w:val="002F5612"/>
    <w:rsid w:val="002F59E4"/>
    <w:rsid w:val="002F6CB4"/>
    <w:rsid w:val="002F6D86"/>
    <w:rsid w:val="002F7458"/>
    <w:rsid w:val="002F7965"/>
    <w:rsid w:val="002F7EE5"/>
    <w:rsid w:val="002F7FE5"/>
    <w:rsid w:val="00300220"/>
    <w:rsid w:val="00301CBA"/>
    <w:rsid w:val="0030261C"/>
    <w:rsid w:val="00302DD8"/>
    <w:rsid w:val="003041F9"/>
    <w:rsid w:val="00304BC8"/>
    <w:rsid w:val="00304EAD"/>
    <w:rsid w:val="003056D6"/>
    <w:rsid w:val="00305712"/>
    <w:rsid w:val="00305802"/>
    <w:rsid w:val="0030629A"/>
    <w:rsid w:val="00307FC0"/>
    <w:rsid w:val="003105F7"/>
    <w:rsid w:val="00310CFC"/>
    <w:rsid w:val="00311A3E"/>
    <w:rsid w:val="00311E3F"/>
    <w:rsid w:val="00313642"/>
    <w:rsid w:val="00313E0C"/>
    <w:rsid w:val="00314B77"/>
    <w:rsid w:val="00314E39"/>
    <w:rsid w:val="00314E40"/>
    <w:rsid w:val="003157CE"/>
    <w:rsid w:val="00316F4E"/>
    <w:rsid w:val="003176B9"/>
    <w:rsid w:val="00320679"/>
    <w:rsid w:val="0032075F"/>
    <w:rsid w:val="003211A4"/>
    <w:rsid w:val="00321DA1"/>
    <w:rsid w:val="00322255"/>
    <w:rsid w:val="003224DF"/>
    <w:rsid w:val="00323854"/>
    <w:rsid w:val="00324121"/>
    <w:rsid w:val="00324D63"/>
    <w:rsid w:val="00324D85"/>
    <w:rsid w:val="0032543C"/>
    <w:rsid w:val="003258B7"/>
    <w:rsid w:val="00325B04"/>
    <w:rsid w:val="0032614F"/>
    <w:rsid w:val="00326212"/>
    <w:rsid w:val="003268E7"/>
    <w:rsid w:val="00326AD2"/>
    <w:rsid w:val="00326E5C"/>
    <w:rsid w:val="00327E2B"/>
    <w:rsid w:val="00330134"/>
    <w:rsid w:val="003308C7"/>
    <w:rsid w:val="00332323"/>
    <w:rsid w:val="003325DD"/>
    <w:rsid w:val="00332B3A"/>
    <w:rsid w:val="00334FD4"/>
    <w:rsid w:val="00335CBE"/>
    <w:rsid w:val="00336956"/>
    <w:rsid w:val="00336C4F"/>
    <w:rsid w:val="003374FC"/>
    <w:rsid w:val="00340009"/>
    <w:rsid w:val="003403BC"/>
    <w:rsid w:val="00342339"/>
    <w:rsid w:val="00342D2D"/>
    <w:rsid w:val="00342D5D"/>
    <w:rsid w:val="003435ED"/>
    <w:rsid w:val="00343F9C"/>
    <w:rsid w:val="00344287"/>
    <w:rsid w:val="003442CA"/>
    <w:rsid w:val="003449E5"/>
    <w:rsid w:val="00344AF8"/>
    <w:rsid w:val="00345755"/>
    <w:rsid w:val="00345B02"/>
    <w:rsid w:val="003503F5"/>
    <w:rsid w:val="0035181E"/>
    <w:rsid w:val="00351C88"/>
    <w:rsid w:val="00352EC4"/>
    <w:rsid w:val="003534A1"/>
    <w:rsid w:val="00353CBA"/>
    <w:rsid w:val="00354999"/>
    <w:rsid w:val="00356E2B"/>
    <w:rsid w:val="003575D4"/>
    <w:rsid w:val="00357605"/>
    <w:rsid w:val="00357EF9"/>
    <w:rsid w:val="003600A3"/>
    <w:rsid w:val="003615FE"/>
    <w:rsid w:val="00361E80"/>
    <w:rsid w:val="0036226F"/>
    <w:rsid w:val="00364F6C"/>
    <w:rsid w:val="00364F91"/>
    <w:rsid w:val="00366159"/>
    <w:rsid w:val="00366896"/>
    <w:rsid w:val="00367349"/>
    <w:rsid w:val="0036738F"/>
    <w:rsid w:val="00367BE1"/>
    <w:rsid w:val="00371500"/>
    <w:rsid w:val="003721C2"/>
    <w:rsid w:val="0037242E"/>
    <w:rsid w:val="003726B8"/>
    <w:rsid w:val="00372D70"/>
    <w:rsid w:val="0037334A"/>
    <w:rsid w:val="00373FB9"/>
    <w:rsid w:val="003746AD"/>
    <w:rsid w:val="00374C06"/>
    <w:rsid w:val="00375515"/>
    <w:rsid w:val="00376A11"/>
    <w:rsid w:val="00376A5E"/>
    <w:rsid w:val="00376C87"/>
    <w:rsid w:val="00376E0F"/>
    <w:rsid w:val="003770D7"/>
    <w:rsid w:val="00381166"/>
    <w:rsid w:val="003811E9"/>
    <w:rsid w:val="00382F02"/>
    <w:rsid w:val="0038461E"/>
    <w:rsid w:val="00384855"/>
    <w:rsid w:val="00384BE9"/>
    <w:rsid w:val="00386B58"/>
    <w:rsid w:val="00386D62"/>
    <w:rsid w:val="00390356"/>
    <w:rsid w:val="00390373"/>
    <w:rsid w:val="00390CDA"/>
    <w:rsid w:val="0039172A"/>
    <w:rsid w:val="003929B0"/>
    <w:rsid w:val="00393FF5"/>
    <w:rsid w:val="003948CC"/>
    <w:rsid w:val="00394FF2"/>
    <w:rsid w:val="003970AF"/>
    <w:rsid w:val="003A001B"/>
    <w:rsid w:val="003A084A"/>
    <w:rsid w:val="003A0D19"/>
    <w:rsid w:val="003A0FFF"/>
    <w:rsid w:val="003A1E3A"/>
    <w:rsid w:val="003A2A4A"/>
    <w:rsid w:val="003A30FE"/>
    <w:rsid w:val="003A44A6"/>
    <w:rsid w:val="003A5542"/>
    <w:rsid w:val="003A64E4"/>
    <w:rsid w:val="003A6753"/>
    <w:rsid w:val="003A6905"/>
    <w:rsid w:val="003A7E55"/>
    <w:rsid w:val="003B109A"/>
    <w:rsid w:val="003B24E9"/>
    <w:rsid w:val="003B3EC6"/>
    <w:rsid w:val="003B4BE4"/>
    <w:rsid w:val="003B6297"/>
    <w:rsid w:val="003B6701"/>
    <w:rsid w:val="003B7199"/>
    <w:rsid w:val="003B7228"/>
    <w:rsid w:val="003C079B"/>
    <w:rsid w:val="003C0B3C"/>
    <w:rsid w:val="003C12F2"/>
    <w:rsid w:val="003C1B82"/>
    <w:rsid w:val="003C22CA"/>
    <w:rsid w:val="003C439F"/>
    <w:rsid w:val="003C5099"/>
    <w:rsid w:val="003C55E2"/>
    <w:rsid w:val="003C5968"/>
    <w:rsid w:val="003C5F76"/>
    <w:rsid w:val="003C6444"/>
    <w:rsid w:val="003C7012"/>
    <w:rsid w:val="003C70C6"/>
    <w:rsid w:val="003C78FC"/>
    <w:rsid w:val="003C79C1"/>
    <w:rsid w:val="003D085A"/>
    <w:rsid w:val="003D0D40"/>
    <w:rsid w:val="003D22B1"/>
    <w:rsid w:val="003D4222"/>
    <w:rsid w:val="003D5158"/>
    <w:rsid w:val="003E01D9"/>
    <w:rsid w:val="003E125D"/>
    <w:rsid w:val="003E1620"/>
    <w:rsid w:val="003E3187"/>
    <w:rsid w:val="003E517F"/>
    <w:rsid w:val="003E51D5"/>
    <w:rsid w:val="003E5A1A"/>
    <w:rsid w:val="003E5F00"/>
    <w:rsid w:val="003E6413"/>
    <w:rsid w:val="003E706E"/>
    <w:rsid w:val="003E731D"/>
    <w:rsid w:val="003F23EE"/>
    <w:rsid w:val="003F2508"/>
    <w:rsid w:val="003F2DBA"/>
    <w:rsid w:val="003F413B"/>
    <w:rsid w:val="003F471E"/>
    <w:rsid w:val="003F48B8"/>
    <w:rsid w:val="003F5E3B"/>
    <w:rsid w:val="003F5F4F"/>
    <w:rsid w:val="003F6447"/>
    <w:rsid w:val="003F64A0"/>
    <w:rsid w:val="003F6E13"/>
    <w:rsid w:val="003F70F6"/>
    <w:rsid w:val="00400965"/>
    <w:rsid w:val="004009FB"/>
    <w:rsid w:val="0040120E"/>
    <w:rsid w:val="00401243"/>
    <w:rsid w:val="004018F1"/>
    <w:rsid w:val="004018F2"/>
    <w:rsid w:val="00401D41"/>
    <w:rsid w:val="00401E02"/>
    <w:rsid w:val="00402040"/>
    <w:rsid w:val="00403C19"/>
    <w:rsid w:val="00404198"/>
    <w:rsid w:val="004046CC"/>
    <w:rsid w:val="004048ED"/>
    <w:rsid w:val="00405A49"/>
    <w:rsid w:val="00405D07"/>
    <w:rsid w:val="00406230"/>
    <w:rsid w:val="00406A65"/>
    <w:rsid w:val="00406CFF"/>
    <w:rsid w:val="00407309"/>
    <w:rsid w:val="004077D3"/>
    <w:rsid w:val="00410051"/>
    <w:rsid w:val="00410CCA"/>
    <w:rsid w:val="004115E1"/>
    <w:rsid w:val="0041245B"/>
    <w:rsid w:val="004125A7"/>
    <w:rsid w:val="00412B9B"/>
    <w:rsid w:val="0041349F"/>
    <w:rsid w:val="00413A7B"/>
    <w:rsid w:val="00414BA9"/>
    <w:rsid w:val="004152EF"/>
    <w:rsid w:val="004171BC"/>
    <w:rsid w:val="0041728D"/>
    <w:rsid w:val="00417835"/>
    <w:rsid w:val="00417CD4"/>
    <w:rsid w:val="00417EA9"/>
    <w:rsid w:val="00420318"/>
    <w:rsid w:val="004203EE"/>
    <w:rsid w:val="004204DB"/>
    <w:rsid w:val="00420BB0"/>
    <w:rsid w:val="004211D8"/>
    <w:rsid w:val="00422615"/>
    <w:rsid w:val="00423194"/>
    <w:rsid w:val="00424077"/>
    <w:rsid w:val="0042426C"/>
    <w:rsid w:val="0042428E"/>
    <w:rsid w:val="00425E50"/>
    <w:rsid w:val="00425E71"/>
    <w:rsid w:val="00425FE2"/>
    <w:rsid w:val="004270E1"/>
    <w:rsid w:val="004274CA"/>
    <w:rsid w:val="00430964"/>
    <w:rsid w:val="0043176C"/>
    <w:rsid w:val="00431B21"/>
    <w:rsid w:val="00433133"/>
    <w:rsid w:val="00433D13"/>
    <w:rsid w:val="0043432C"/>
    <w:rsid w:val="004349AA"/>
    <w:rsid w:val="00434EEC"/>
    <w:rsid w:val="00435020"/>
    <w:rsid w:val="004355EC"/>
    <w:rsid w:val="00436BDB"/>
    <w:rsid w:val="00437CA3"/>
    <w:rsid w:val="00437EED"/>
    <w:rsid w:val="00437F97"/>
    <w:rsid w:val="00440651"/>
    <w:rsid w:val="00440BEC"/>
    <w:rsid w:val="00440C1F"/>
    <w:rsid w:val="00442F1D"/>
    <w:rsid w:val="00443073"/>
    <w:rsid w:val="004433D3"/>
    <w:rsid w:val="00443CCA"/>
    <w:rsid w:val="004452E5"/>
    <w:rsid w:val="004458DF"/>
    <w:rsid w:val="00445DA9"/>
    <w:rsid w:val="004467C3"/>
    <w:rsid w:val="004470E2"/>
    <w:rsid w:val="00450BA0"/>
    <w:rsid w:val="004517F6"/>
    <w:rsid w:val="00451CB7"/>
    <w:rsid w:val="00453387"/>
    <w:rsid w:val="00457DC1"/>
    <w:rsid w:val="004603A6"/>
    <w:rsid w:val="00460505"/>
    <w:rsid w:val="00461683"/>
    <w:rsid w:val="00461D71"/>
    <w:rsid w:val="004627AD"/>
    <w:rsid w:val="004628E1"/>
    <w:rsid w:val="00462A40"/>
    <w:rsid w:val="00462D41"/>
    <w:rsid w:val="00462DC8"/>
    <w:rsid w:val="00463080"/>
    <w:rsid w:val="00463134"/>
    <w:rsid w:val="004632B4"/>
    <w:rsid w:val="00464CF5"/>
    <w:rsid w:val="00467CB2"/>
    <w:rsid w:val="00467E10"/>
    <w:rsid w:val="00470E64"/>
    <w:rsid w:val="0047267B"/>
    <w:rsid w:val="00473D1F"/>
    <w:rsid w:val="00474561"/>
    <w:rsid w:val="00474E47"/>
    <w:rsid w:val="00475121"/>
    <w:rsid w:val="0047525D"/>
    <w:rsid w:val="00476B45"/>
    <w:rsid w:val="00481A34"/>
    <w:rsid w:val="0048257B"/>
    <w:rsid w:val="00482588"/>
    <w:rsid w:val="004828D4"/>
    <w:rsid w:val="00483417"/>
    <w:rsid w:val="004834A0"/>
    <w:rsid w:val="004835B1"/>
    <w:rsid w:val="00484A1E"/>
    <w:rsid w:val="00484D4B"/>
    <w:rsid w:val="0048664C"/>
    <w:rsid w:val="00486838"/>
    <w:rsid w:val="00487DD2"/>
    <w:rsid w:val="004910C2"/>
    <w:rsid w:val="004913D7"/>
    <w:rsid w:val="00491921"/>
    <w:rsid w:val="00491E0B"/>
    <w:rsid w:val="0049291D"/>
    <w:rsid w:val="0049315D"/>
    <w:rsid w:val="0049381E"/>
    <w:rsid w:val="0049532F"/>
    <w:rsid w:val="00495BA5"/>
    <w:rsid w:val="00497502"/>
    <w:rsid w:val="004A0401"/>
    <w:rsid w:val="004A1F7C"/>
    <w:rsid w:val="004A2115"/>
    <w:rsid w:val="004A2161"/>
    <w:rsid w:val="004A2197"/>
    <w:rsid w:val="004A319F"/>
    <w:rsid w:val="004A3683"/>
    <w:rsid w:val="004A3E1F"/>
    <w:rsid w:val="004A46AE"/>
    <w:rsid w:val="004A4BA1"/>
    <w:rsid w:val="004A58B2"/>
    <w:rsid w:val="004A6089"/>
    <w:rsid w:val="004A744C"/>
    <w:rsid w:val="004A7A53"/>
    <w:rsid w:val="004A7AE1"/>
    <w:rsid w:val="004B0621"/>
    <w:rsid w:val="004B0A8A"/>
    <w:rsid w:val="004B1C72"/>
    <w:rsid w:val="004B247A"/>
    <w:rsid w:val="004B2978"/>
    <w:rsid w:val="004B2BC6"/>
    <w:rsid w:val="004B2C59"/>
    <w:rsid w:val="004B4C25"/>
    <w:rsid w:val="004B54BF"/>
    <w:rsid w:val="004B5C2D"/>
    <w:rsid w:val="004B6D64"/>
    <w:rsid w:val="004B75E7"/>
    <w:rsid w:val="004B7946"/>
    <w:rsid w:val="004B7A2F"/>
    <w:rsid w:val="004C268E"/>
    <w:rsid w:val="004C301D"/>
    <w:rsid w:val="004C3B06"/>
    <w:rsid w:val="004C3CB6"/>
    <w:rsid w:val="004C42A2"/>
    <w:rsid w:val="004C4BFE"/>
    <w:rsid w:val="004C514E"/>
    <w:rsid w:val="004C7552"/>
    <w:rsid w:val="004D11E9"/>
    <w:rsid w:val="004D3E32"/>
    <w:rsid w:val="004D556A"/>
    <w:rsid w:val="004D5608"/>
    <w:rsid w:val="004D6773"/>
    <w:rsid w:val="004D7083"/>
    <w:rsid w:val="004D7578"/>
    <w:rsid w:val="004D7E2F"/>
    <w:rsid w:val="004E0147"/>
    <w:rsid w:val="004E0AA3"/>
    <w:rsid w:val="004E0C91"/>
    <w:rsid w:val="004E2169"/>
    <w:rsid w:val="004E2182"/>
    <w:rsid w:val="004E3432"/>
    <w:rsid w:val="004E34A3"/>
    <w:rsid w:val="004E5547"/>
    <w:rsid w:val="004E558B"/>
    <w:rsid w:val="004E63DC"/>
    <w:rsid w:val="004E67C8"/>
    <w:rsid w:val="004F036C"/>
    <w:rsid w:val="004F09C3"/>
    <w:rsid w:val="004F0B73"/>
    <w:rsid w:val="004F3469"/>
    <w:rsid w:val="004F4ABA"/>
    <w:rsid w:val="004F4EAA"/>
    <w:rsid w:val="004F5255"/>
    <w:rsid w:val="004F5B7A"/>
    <w:rsid w:val="004F6D20"/>
    <w:rsid w:val="004F7022"/>
    <w:rsid w:val="004F7A76"/>
    <w:rsid w:val="004F7B60"/>
    <w:rsid w:val="005008E2"/>
    <w:rsid w:val="00500A87"/>
    <w:rsid w:val="00500BAC"/>
    <w:rsid w:val="00500F83"/>
    <w:rsid w:val="00501CA1"/>
    <w:rsid w:val="00501F2D"/>
    <w:rsid w:val="005022CA"/>
    <w:rsid w:val="005035D6"/>
    <w:rsid w:val="005038BF"/>
    <w:rsid w:val="005045BE"/>
    <w:rsid w:val="00505D09"/>
    <w:rsid w:val="005065D4"/>
    <w:rsid w:val="00506CF8"/>
    <w:rsid w:val="0051088A"/>
    <w:rsid w:val="00510B08"/>
    <w:rsid w:val="00510F03"/>
    <w:rsid w:val="00512C87"/>
    <w:rsid w:val="00512DE7"/>
    <w:rsid w:val="00513387"/>
    <w:rsid w:val="005137BF"/>
    <w:rsid w:val="0051447D"/>
    <w:rsid w:val="0051492A"/>
    <w:rsid w:val="00514B22"/>
    <w:rsid w:val="00514F2A"/>
    <w:rsid w:val="005155C8"/>
    <w:rsid w:val="00516134"/>
    <w:rsid w:val="00517FE6"/>
    <w:rsid w:val="0052021F"/>
    <w:rsid w:val="00521628"/>
    <w:rsid w:val="00521E51"/>
    <w:rsid w:val="00522881"/>
    <w:rsid w:val="00522FAE"/>
    <w:rsid w:val="00523C36"/>
    <w:rsid w:val="00527366"/>
    <w:rsid w:val="0053163C"/>
    <w:rsid w:val="00532134"/>
    <w:rsid w:val="00532A23"/>
    <w:rsid w:val="00532B5C"/>
    <w:rsid w:val="00532C2C"/>
    <w:rsid w:val="00532F75"/>
    <w:rsid w:val="00533112"/>
    <w:rsid w:val="0053330A"/>
    <w:rsid w:val="00533397"/>
    <w:rsid w:val="00533512"/>
    <w:rsid w:val="005337F6"/>
    <w:rsid w:val="005348FF"/>
    <w:rsid w:val="00535D4E"/>
    <w:rsid w:val="005364B1"/>
    <w:rsid w:val="005374EF"/>
    <w:rsid w:val="005378EA"/>
    <w:rsid w:val="00537C28"/>
    <w:rsid w:val="00541815"/>
    <w:rsid w:val="00541C37"/>
    <w:rsid w:val="00542352"/>
    <w:rsid w:val="0054278E"/>
    <w:rsid w:val="00542B35"/>
    <w:rsid w:val="00542BA4"/>
    <w:rsid w:val="00542EC6"/>
    <w:rsid w:val="0054330D"/>
    <w:rsid w:val="00543488"/>
    <w:rsid w:val="00544081"/>
    <w:rsid w:val="00545341"/>
    <w:rsid w:val="00546515"/>
    <w:rsid w:val="00547AB4"/>
    <w:rsid w:val="00550069"/>
    <w:rsid w:val="005500DD"/>
    <w:rsid w:val="0055088F"/>
    <w:rsid w:val="0055135A"/>
    <w:rsid w:val="005524F2"/>
    <w:rsid w:val="00552904"/>
    <w:rsid w:val="00552DBB"/>
    <w:rsid w:val="00552F7C"/>
    <w:rsid w:val="00554F7D"/>
    <w:rsid w:val="00555004"/>
    <w:rsid w:val="0055536E"/>
    <w:rsid w:val="0055559D"/>
    <w:rsid w:val="00555FED"/>
    <w:rsid w:val="00556368"/>
    <w:rsid w:val="00556FB6"/>
    <w:rsid w:val="005600C6"/>
    <w:rsid w:val="00560846"/>
    <w:rsid w:val="0056097D"/>
    <w:rsid w:val="00561782"/>
    <w:rsid w:val="00561B4B"/>
    <w:rsid w:val="00562597"/>
    <w:rsid w:val="0056394C"/>
    <w:rsid w:val="0056469C"/>
    <w:rsid w:val="005653B2"/>
    <w:rsid w:val="00565884"/>
    <w:rsid w:val="005672C6"/>
    <w:rsid w:val="005717AB"/>
    <w:rsid w:val="00571C6E"/>
    <w:rsid w:val="00572303"/>
    <w:rsid w:val="00572532"/>
    <w:rsid w:val="005725FE"/>
    <w:rsid w:val="0057359C"/>
    <w:rsid w:val="0057384A"/>
    <w:rsid w:val="00573899"/>
    <w:rsid w:val="00573992"/>
    <w:rsid w:val="005743D5"/>
    <w:rsid w:val="0057452F"/>
    <w:rsid w:val="005745D9"/>
    <w:rsid w:val="00574A18"/>
    <w:rsid w:val="00577723"/>
    <w:rsid w:val="005823E4"/>
    <w:rsid w:val="00582948"/>
    <w:rsid w:val="00582DDB"/>
    <w:rsid w:val="00583CCB"/>
    <w:rsid w:val="00585968"/>
    <w:rsid w:val="00586A1F"/>
    <w:rsid w:val="0058753B"/>
    <w:rsid w:val="005879A5"/>
    <w:rsid w:val="005904AE"/>
    <w:rsid w:val="00590AC3"/>
    <w:rsid w:val="00590F5A"/>
    <w:rsid w:val="0059115D"/>
    <w:rsid w:val="0059154C"/>
    <w:rsid w:val="00593872"/>
    <w:rsid w:val="0059417F"/>
    <w:rsid w:val="005943B8"/>
    <w:rsid w:val="005954F4"/>
    <w:rsid w:val="005954FB"/>
    <w:rsid w:val="00595979"/>
    <w:rsid w:val="00595FC7"/>
    <w:rsid w:val="0059750D"/>
    <w:rsid w:val="0059783E"/>
    <w:rsid w:val="005978C1"/>
    <w:rsid w:val="00597964"/>
    <w:rsid w:val="005A0C51"/>
    <w:rsid w:val="005A1354"/>
    <w:rsid w:val="005A1A00"/>
    <w:rsid w:val="005A1ACF"/>
    <w:rsid w:val="005A1DA4"/>
    <w:rsid w:val="005A2A46"/>
    <w:rsid w:val="005A2D2E"/>
    <w:rsid w:val="005A2D9C"/>
    <w:rsid w:val="005A2FCE"/>
    <w:rsid w:val="005A5B70"/>
    <w:rsid w:val="005A65B1"/>
    <w:rsid w:val="005A6641"/>
    <w:rsid w:val="005A6E66"/>
    <w:rsid w:val="005A6F64"/>
    <w:rsid w:val="005A782E"/>
    <w:rsid w:val="005A7940"/>
    <w:rsid w:val="005A7EFB"/>
    <w:rsid w:val="005B0A5E"/>
    <w:rsid w:val="005B38A1"/>
    <w:rsid w:val="005B5373"/>
    <w:rsid w:val="005B5A8C"/>
    <w:rsid w:val="005B5BE1"/>
    <w:rsid w:val="005B5CC5"/>
    <w:rsid w:val="005B68BB"/>
    <w:rsid w:val="005B6D10"/>
    <w:rsid w:val="005C0E7F"/>
    <w:rsid w:val="005C0EC5"/>
    <w:rsid w:val="005C19D5"/>
    <w:rsid w:val="005C1C06"/>
    <w:rsid w:val="005C31E4"/>
    <w:rsid w:val="005C550B"/>
    <w:rsid w:val="005C5945"/>
    <w:rsid w:val="005C5956"/>
    <w:rsid w:val="005C6920"/>
    <w:rsid w:val="005C7AD8"/>
    <w:rsid w:val="005D034E"/>
    <w:rsid w:val="005D050D"/>
    <w:rsid w:val="005D0DAE"/>
    <w:rsid w:val="005D0F9D"/>
    <w:rsid w:val="005D13CD"/>
    <w:rsid w:val="005D1601"/>
    <w:rsid w:val="005D2A37"/>
    <w:rsid w:val="005D2C33"/>
    <w:rsid w:val="005D4BAB"/>
    <w:rsid w:val="005D5039"/>
    <w:rsid w:val="005D5C98"/>
    <w:rsid w:val="005D6A22"/>
    <w:rsid w:val="005D6CF8"/>
    <w:rsid w:val="005D79E3"/>
    <w:rsid w:val="005D7CE7"/>
    <w:rsid w:val="005E20AF"/>
    <w:rsid w:val="005E351E"/>
    <w:rsid w:val="005E3784"/>
    <w:rsid w:val="005E41C9"/>
    <w:rsid w:val="005E5015"/>
    <w:rsid w:val="005E623E"/>
    <w:rsid w:val="005E754D"/>
    <w:rsid w:val="005E7F89"/>
    <w:rsid w:val="005F058A"/>
    <w:rsid w:val="005F0A65"/>
    <w:rsid w:val="005F186F"/>
    <w:rsid w:val="005F23A3"/>
    <w:rsid w:val="005F281A"/>
    <w:rsid w:val="005F377D"/>
    <w:rsid w:val="005F5A2C"/>
    <w:rsid w:val="005F60E3"/>
    <w:rsid w:val="005F696D"/>
    <w:rsid w:val="005F6EBE"/>
    <w:rsid w:val="005F73E8"/>
    <w:rsid w:val="00600058"/>
    <w:rsid w:val="006005B5"/>
    <w:rsid w:val="00600E0E"/>
    <w:rsid w:val="006012EE"/>
    <w:rsid w:val="006021F4"/>
    <w:rsid w:val="00603FBB"/>
    <w:rsid w:val="006045CD"/>
    <w:rsid w:val="0060500A"/>
    <w:rsid w:val="006053EB"/>
    <w:rsid w:val="00605412"/>
    <w:rsid w:val="006054B9"/>
    <w:rsid w:val="00605918"/>
    <w:rsid w:val="00605F1A"/>
    <w:rsid w:val="006064E0"/>
    <w:rsid w:val="00606993"/>
    <w:rsid w:val="00606C92"/>
    <w:rsid w:val="00607140"/>
    <w:rsid w:val="006076DD"/>
    <w:rsid w:val="00610ECD"/>
    <w:rsid w:val="006117FD"/>
    <w:rsid w:val="00615A3A"/>
    <w:rsid w:val="00617E3B"/>
    <w:rsid w:val="00617E73"/>
    <w:rsid w:val="006212E5"/>
    <w:rsid w:val="00621512"/>
    <w:rsid w:val="00621CF2"/>
    <w:rsid w:val="00623C8C"/>
    <w:rsid w:val="00624752"/>
    <w:rsid w:val="0062513A"/>
    <w:rsid w:val="006251FC"/>
    <w:rsid w:val="00625729"/>
    <w:rsid w:val="00625B13"/>
    <w:rsid w:val="00625B54"/>
    <w:rsid w:val="00626385"/>
    <w:rsid w:val="00626743"/>
    <w:rsid w:val="00626B09"/>
    <w:rsid w:val="00630668"/>
    <w:rsid w:val="00630D47"/>
    <w:rsid w:val="00631695"/>
    <w:rsid w:val="0063203B"/>
    <w:rsid w:val="0063213E"/>
    <w:rsid w:val="006323A5"/>
    <w:rsid w:val="00632825"/>
    <w:rsid w:val="00633EF7"/>
    <w:rsid w:val="00634C8E"/>
    <w:rsid w:val="006356CE"/>
    <w:rsid w:val="00636743"/>
    <w:rsid w:val="00637788"/>
    <w:rsid w:val="00637C6F"/>
    <w:rsid w:val="00637D03"/>
    <w:rsid w:val="00640586"/>
    <w:rsid w:val="00641441"/>
    <w:rsid w:val="00642E8E"/>
    <w:rsid w:val="00643321"/>
    <w:rsid w:val="00643907"/>
    <w:rsid w:val="00643F5E"/>
    <w:rsid w:val="006465B2"/>
    <w:rsid w:val="0064734F"/>
    <w:rsid w:val="0065152C"/>
    <w:rsid w:val="00651BC0"/>
    <w:rsid w:val="00651D5F"/>
    <w:rsid w:val="00652D21"/>
    <w:rsid w:val="00654884"/>
    <w:rsid w:val="00656237"/>
    <w:rsid w:val="00657568"/>
    <w:rsid w:val="00660C00"/>
    <w:rsid w:val="00660CD9"/>
    <w:rsid w:val="00660E6F"/>
    <w:rsid w:val="00661404"/>
    <w:rsid w:val="00661A95"/>
    <w:rsid w:val="0066254D"/>
    <w:rsid w:val="006628D0"/>
    <w:rsid w:val="0066354A"/>
    <w:rsid w:val="0066361B"/>
    <w:rsid w:val="006636BD"/>
    <w:rsid w:val="006648F9"/>
    <w:rsid w:val="00665A62"/>
    <w:rsid w:val="0066692B"/>
    <w:rsid w:val="0066746F"/>
    <w:rsid w:val="006705A6"/>
    <w:rsid w:val="00670D38"/>
    <w:rsid w:val="006713E2"/>
    <w:rsid w:val="00672BBD"/>
    <w:rsid w:val="006737F5"/>
    <w:rsid w:val="00673821"/>
    <w:rsid w:val="0067430F"/>
    <w:rsid w:val="006745EF"/>
    <w:rsid w:val="0067565B"/>
    <w:rsid w:val="00676402"/>
    <w:rsid w:val="00677227"/>
    <w:rsid w:val="0068002D"/>
    <w:rsid w:val="0068024C"/>
    <w:rsid w:val="00680AA7"/>
    <w:rsid w:val="00680B85"/>
    <w:rsid w:val="0068104C"/>
    <w:rsid w:val="006816B6"/>
    <w:rsid w:val="006821DD"/>
    <w:rsid w:val="006825BB"/>
    <w:rsid w:val="00682E07"/>
    <w:rsid w:val="00684F94"/>
    <w:rsid w:val="00685506"/>
    <w:rsid w:val="00686F87"/>
    <w:rsid w:val="006870C6"/>
    <w:rsid w:val="00687B79"/>
    <w:rsid w:val="0069000F"/>
    <w:rsid w:val="006900BF"/>
    <w:rsid w:val="0069172F"/>
    <w:rsid w:val="00691979"/>
    <w:rsid w:val="00692067"/>
    <w:rsid w:val="006921E9"/>
    <w:rsid w:val="00693CA6"/>
    <w:rsid w:val="00693D3E"/>
    <w:rsid w:val="006959F2"/>
    <w:rsid w:val="00695C62"/>
    <w:rsid w:val="00696B47"/>
    <w:rsid w:val="00696E18"/>
    <w:rsid w:val="006977AB"/>
    <w:rsid w:val="006A0797"/>
    <w:rsid w:val="006A1BE3"/>
    <w:rsid w:val="006A1EAB"/>
    <w:rsid w:val="006A46D6"/>
    <w:rsid w:val="006A4967"/>
    <w:rsid w:val="006A58F9"/>
    <w:rsid w:val="006A5A75"/>
    <w:rsid w:val="006A6B3E"/>
    <w:rsid w:val="006A7E7F"/>
    <w:rsid w:val="006B26BD"/>
    <w:rsid w:val="006B27DA"/>
    <w:rsid w:val="006B29CA"/>
    <w:rsid w:val="006B3084"/>
    <w:rsid w:val="006B38F0"/>
    <w:rsid w:val="006B3F1B"/>
    <w:rsid w:val="006B4DC0"/>
    <w:rsid w:val="006B557D"/>
    <w:rsid w:val="006B70A2"/>
    <w:rsid w:val="006B7113"/>
    <w:rsid w:val="006B712F"/>
    <w:rsid w:val="006B74C5"/>
    <w:rsid w:val="006B769E"/>
    <w:rsid w:val="006B77FA"/>
    <w:rsid w:val="006C0D23"/>
    <w:rsid w:val="006C172E"/>
    <w:rsid w:val="006C18B9"/>
    <w:rsid w:val="006C193A"/>
    <w:rsid w:val="006C1D6D"/>
    <w:rsid w:val="006C2019"/>
    <w:rsid w:val="006C22AA"/>
    <w:rsid w:val="006C3CE4"/>
    <w:rsid w:val="006C54DD"/>
    <w:rsid w:val="006C676E"/>
    <w:rsid w:val="006C6C87"/>
    <w:rsid w:val="006C7CB2"/>
    <w:rsid w:val="006C7EF4"/>
    <w:rsid w:val="006D28A5"/>
    <w:rsid w:val="006D2D7C"/>
    <w:rsid w:val="006D2DED"/>
    <w:rsid w:val="006D33A2"/>
    <w:rsid w:val="006D4018"/>
    <w:rsid w:val="006D5DB0"/>
    <w:rsid w:val="006D6434"/>
    <w:rsid w:val="006D6475"/>
    <w:rsid w:val="006D64F8"/>
    <w:rsid w:val="006E0015"/>
    <w:rsid w:val="006E0AB3"/>
    <w:rsid w:val="006E0C3A"/>
    <w:rsid w:val="006E14EA"/>
    <w:rsid w:val="006E19A0"/>
    <w:rsid w:val="006E1C30"/>
    <w:rsid w:val="006E1FF1"/>
    <w:rsid w:val="006E2FEF"/>
    <w:rsid w:val="006E3793"/>
    <w:rsid w:val="006E3AC2"/>
    <w:rsid w:val="006E3BD2"/>
    <w:rsid w:val="006E3CEA"/>
    <w:rsid w:val="006E3DA3"/>
    <w:rsid w:val="006E4FD4"/>
    <w:rsid w:val="006E6137"/>
    <w:rsid w:val="006E6DCF"/>
    <w:rsid w:val="006E71BC"/>
    <w:rsid w:val="006E7291"/>
    <w:rsid w:val="006E74DD"/>
    <w:rsid w:val="006E79CD"/>
    <w:rsid w:val="006F026A"/>
    <w:rsid w:val="006F0F0A"/>
    <w:rsid w:val="006F103A"/>
    <w:rsid w:val="006F1D8D"/>
    <w:rsid w:val="006F211B"/>
    <w:rsid w:val="006F3133"/>
    <w:rsid w:val="006F4156"/>
    <w:rsid w:val="006F4BDD"/>
    <w:rsid w:val="006F5C3C"/>
    <w:rsid w:val="006F5D75"/>
    <w:rsid w:val="006F6FBE"/>
    <w:rsid w:val="006F75CF"/>
    <w:rsid w:val="00700ADF"/>
    <w:rsid w:val="00701187"/>
    <w:rsid w:val="007022A5"/>
    <w:rsid w:val="007023B4"/>
    <w:rsid w:val="00702E92"/>
    <w:rsid w:val="00702FB4"/>
    <w:rsid w:val="00704075"/>
    <w:rsid w:val="00704FB6"/>
    <w:rsid w:val="00705917"/>
    <w:rsid w:val="0070737D"/>
    <w:rsid w:val="00707899"/>
    <w:rsid w:val="007079B5"/>
    <w:rsid w:val="00707CC9"/>
    <w:rsid w:val="00707EEC"/>
    <w:rsid w:val="00710111"/>
    <w:rsid w:val="007106AA"/>
    <w:rsid w:val="00711E5F"/>
    <w:rsid w:val="00712457"/>
    <w:rsid w:val="007128DE"/>
    <w:rsid w:val="007133F8"/>
    <w:rsid w:val="00713CAE"/>
    <w:rsid w:val="00713EDF"/>
    <w:rsid w:val="0071459C"/>
    <w:rsid w:val="00715CCD"/>
    <w:rsid w:val="00715D45"/>
    <w:rsid w:val="00716097"/>
    <w:rsid w:val="00716AD1"/>
    <w:rsid w:val="00716F18"/>
    <w:rsid w:val="0071744C"/>
    <w:rsid w:val="00721210"/>
    <w:rsid w:val="00721226"/>
    <w:rsid w:val="007219B7"/>
    <w:rsid w:val="00721C7E"/>
    <w:rsid w:val="00722132"/>
    <w:rsid w:val="007223E3"/>
    <w:rsid w:val="0072253C"/>
    <w:rsid w:val="00722E66"/>
    <w:rsid w:val="007230F6"/>
    <w:rsid w:val="00724695"/>
    <w:rsid w:val="007246D3"/>
    <w:rsid w:val="00725A74"/>
    <w:rsid w:val="00725C9F"/>
    <w:rsid w:val="00726CB2"/>
    <w:rsid w:val="00727689"/>
    <w:rsid w:val="00727B56"/>
    <w:rsid w:val="00727DF2"/>
    <w:rsid w:val="00730598"/>
    <w:rsid w:val="00730B49"/>
    <w:rsid w:val="00731953"/>
    <w:rsid w:val="00733333"/>
    <w:rsid w:val="0074153A"/>
    <w:rsid w:val="0074173E"/>
    <w:rsid w:val="00741B72"/>
    <w:rsid w:val="00744474"/>
    <w:rsid w:val="007451EE"/>
    <w:rsid w:val="0074634B"/>
    <w:rsid w:val="00746492"/>
    <w:rsid w:val="0074737A"/>
    <w:rsid w:val="007506CE"/>
    <w:rsid w:val="00750BF0"/>
    <w:rsid w:val="00750C70"/>
    <w:rsid w:val="00751166"/>
    <w:rsid w:val="00751B7A"/>
    <w:rsid w:val="007539D8"/>
    <w:rsid w:val="007544BC"/>
    <w:rsid w:val="00754ADB"/>
    <w:rsid w:val="00754AF5"/>
    <w:rsid w:val="00755B88"/>
    <w:rsid w:val="00755CDC"/>
    <w:rsid w:val="00755D7F"/>
    <w:rsid w:val="00756A79"/>
    <w:rsid w:val="00756F63"/>
    <w:rsid w:val="00757295"/>
    <w:rsid w:val="00762263"/>
    <w:rsid w:val="007629FE"/>
    <w:rsid w:val="00762B65"/>
    <w:rsid w:val="00763E46"/>
    <w:rsid w:val="00764393"/>
    <w:rsid w:val="00764A93"/>
    <w:rsid w:val="00765AF4"/>
    <w:rsid w:val="00765CCB"/>
    <w:rsid w:val="00765EA8"/>
    <w:rsid w:val="00766029"/>
    <w:rsid w:val="00766582"/>
    <w:rsid w:val="007678F1"/>
    <w:rsid w:val="00767F62"/>
    <w:rsid w:val="007726F8"/>
    <w:rsid w:val="00773266"/>
    <w:rsid w:val="00773884"/>
    <w:rsid w:val="00773E4C"/>
    <w:rsid w:val="0077478B"/>
    <w:rsid w:val="00774BB6"/>
    <w:rsid w:val="00775506"/>
    <w:rsid w:val="007761AE"/>
    <w:rsid w:val="00776493"/>
    <w:rsid w:val="007765A2"/>
    <w:rsid w:val="00776756"/>
    <w:rsid w:val="00777B72"/>
    <w:rsid w:val="007802C6"/>
    <w:rsid w:val="00780677"/>
    <w:rsid w:val="00781224"/>
    <w:rsid w:val="00781785"/>
    <w:rsid w:val="007824E0"/>
    <w:rsid w:val="00782D17"/>
    <w:rsid w:val="00783E54"/>
    <w:rsid w:val="007856D6"/>
    <w:rsid w:val="007857A4"/>
    <w:rsid w:val="00787E40"/>
    <w:rsid w:val="00787F52"/>
    <w:rsid w:val="00787F62"/>
    <w:rsid w:val="00790A34"/>
    <w:rsid w:val="00791536"/>
    <w:rsid w:val="00791860"/>
    <w:rsid w:val="00792D1B"/>
    <w:rsid w:val="007936EA"/>
    <w:rsid w:val="00794549"/>
    <w:rsid w:val="00794CEB"/>
    <w:rsid w:val="00794EEF"/>
    <w:rsid w:val="00795633"/>
    <w:rsid w:val="00795719"/>
    <w:rsid w:val="0079595E"/>
    <w:rsid w:val="00796109"/>
    <w:rsid w:val="007978E2"/>
    <w:rsid w:val="007A0FED"/>
    <w:rsid w:val="007A160B"/>
    <w:rsid w:val="007A2B08"/>
    <w:rsid w:val="007A2C19"/>
    <w:rsid w:val="007A47CE"/>
    <w:rsid w:val="007A4D2F"/>
    <w:rsid w:val="007A4F3A"/>
    <w:rsid w:val="007A4FAB"/>
    <w:rsid w:val="007A54E8"/>
    <w:rsid w:val="007A5602"/>
    <w:rsid w:val="007A5D01"/>
    <w:rsid w:val="007A7DE7"/>
    <w:rsid w:val="007B06C0"/>
    <w:rsid w:val="007B0BA5"/>
    <w:rsid w:val="007B1707"/>
    <w:rsid w:val="007B18A7"/>
    <w:rsid w:val="007B18FD"/>
    <w:rsid w:val="007B1EC6"/>
    <w:rsid w:val="007B205A"/>
    <w:rsid w:val="007B2BEA"/>
    <w:rsid w:val="007B33E9"/>
    <w:rsid w:val="007B443A"/>
    <w:rsid w:val="007B4737"/>
    <w:rsid w:val="007B65F0"/>
    <w:rsid w:val="007B7A51"/>
    <w:rsid w:val="007C0081"/>
    <w:rsid w:val="007C0632"/>
    <w:rsid w:val="007C1221"/>
    <w:rsid w:val="007C1639"/>
    <w:rsid w:val="007C29DB"/>
    <w:rsid w:val="007C4770"/>
    <w:rsid w:val="007C53D4"/>
    <w:rsid w:val="007C5465"/>
    <w:rsid w:val="007C5BDF"/>
    <w:rsid w:val="007C5FEC"/>
    <w:rsid w:val="007C655D"/>
    <w:rsid w:val="007C6636"/>
    <w:rsid w:val="007C6D31"/>
    <w:rsid w:val="007C7965"/>
    <w:rsid w:val="007C7C0B"/>
    <w:rsid w:val="007C7ED7"/>
    <w:rsid w:val="007D0FF3"/>
    <w:rsid w:val="007D10CD"/>
    <w:rsid w:val="007D18CF"/>
    <w:rsid w:val="007D294B"/>
    <w:rsid w:val="007D2A8B"/>
    <w:rsid w:val="007D2C1E"/>
    <w:rsid w:val="007D3163"/>
    <w:rsid w:val="007D43ED"/>
    <w:rsid w:val="007D4C71"/>
    <w:rsid w:val="007D5AA2"/>
    <w:rsid w:val="007D5DE1"/>
    <w:rsid w:val="007D696D"/>
    <w:rsid w:val="007D7215"/>
    <w:rsid w:val="007D7D09"/>
    <w:rsid w:val="007E080F"/>
    <w:rsid w:val="007E092D"/>
    <w:rsid w:val="007E0B67"/>
    <w:rsid w:val="007E32FA"/>
    <w:rsid w:val="007E38E3"/>
    <w:rsid w:val="007E4257"/>
    <w:rsid w:val="007E4ED1"/>
    <w:rsid w:val="007E50A6"/>
    <w:rsid w:val="007E5122"/>
    <w:rsid w:val="007E5D21"/>
    <w:rsid w:val="007E7B64"/>
    <w:rsid w:val="007F01E4"/>
    <w:rsid w:val="007F0CEE"/>
    <w:rsid w:val="007F1ACD"/>
    <w:rsid w:val="007F1B9B"/>
    <w:rsid w:val="007F35DA"/>
    <w:rsid w:val="007F39DA"/>
    <w:rsid w:val="007F3F17"/>
    <w:rsid w:val="007F3F7D"/>
    <w:rsid w:val="007F4788"/>
    <w:rsid w:val="007F50A3"/>
    <w:rsid w:val="007F515A"/>
    <w:rsid w:val="007F5DE7"/>
    <w:rsid w:val="007F750A"/>
    <w:rsid w:val="007F7BFD"/>
    <w:rsid w:val="0080108B"/>
    <w:rsid w:val="008010BF"/>
    <w:rsid w:val="00802E8A"/>
    <w:rsid w:val="00804E63"/>
    <w:rsid w:val="008054A0"/>
    <w:rsid w:val="00805506"/>
    <w:rsid w:val="0080558D"/>
    <w:rsid w:val="008069E8"/>
    <w:rsid w:val="0081033E"/>
    <w:rsid w:val="008103D1"/>
    <w:rsid w:val="00811762"/>
    <w:rsid w:val="00811FC8"/>
    <w:rsid w:val="008126B6"/>
    <w:rsid w:val="00812A83"/>
    <w:rsid w:val="008135B7"/>
    <w:rsid w:val="008159E4"/>
    <w:rsid w:val="0081789B"/>
    <w:rsid w:val="00820168"/>
    <w:rsid w:val="0082024F"/>
    <w:rsid w:val="008211DC"/>
    <w:rsid w:val="00821ABA"/>
    <w:rsid w:val="00821B95"/>
    <w:rsid w:val="008233AA"/>
    <w:rsid w:val="00823F6C"/>
    <w:rsid w:val="008275F7"/>
    <w:rsid w:val="00827A64"/>
    <w:rsid w:val="00831C6D"/>
    <w:rsid w:val="00831DE3"/>
    <w:rsid w:val="0083244A"/>
    <w:rsid w:val="00832EAD"/>
    <w:rsid w:val="00833027"/>
    <w:rsid w:val="008336AE"/>
    <w:rsid w:val="00835044"/>
    <w:rsid w:val="0083536F"/>
    <w:rsid w:val="00835C0A"/>
    <w:rsid w:val="0083723E"/>
    <w:rsid w:val="008375CD"/>
    <w:rsid w:val="00837968"/>
    <w:rsid w:val="00837C6F"/>
    <w:rsid w:val="008411EF"/>
    <w:rsid w:val="00842014"/>
    <w:rsid w:val="0084206C"/>
    <w:rsid w:val="00842512"/>
    <w:rsid w:val="008427C0"/>
    <w:rsid w:val="008428B0"/>
    <w:rsid w:val="00842C0A"/>
    <w:rsid w:val="008434EF"/>
    <w:rsid w:val="00844723"/>
    <w:rsid w:val="00845A46"/>
    <w:rsid w:val="00845F85"/>
    <w:rsid w:val="008467D5"/>
    <w:rsid w:val="0084756D"/>
    <w:rsid w:val="00847931"/>
    <w:rsid w:val="00847F72"/>
    <w:rsid w:val="008500C0"/>
    <w:rsid w:val="00850A5C"/>
    <w:rsid w:val="00850E84"/>
    <w:rsid w:val="00852658"/>
    <w:rsid w:val="0085343F"/>
    <w:rsid w:val="00853664"/>
    <w:rsid w:val="00853CE0"/>
    <w:rsid w:val="0085420D"/>
    <w:rsid w:val="00855B80"/>
    <w:rsid w:val="00855E9F"/>
    <w:rsid w:val="00857B74"/>
    <w:rsid w:val="00857E3F"/>
    <w:rsid w:val="00860062"/>
    <w:rsid w:val="0086062F"/>
    <w:rsid w:val="00860993"/>
    <w:rsid w:val="0086241F"/>
    <w:rsid w:val="00862FCD"/>
    <w:rsid w:val="00863B6F"/>
    <w:rsid w:val="00864EA7"/>
    <w:rsid w:val="00865BEB"/>
    <w:rsid w:val="00866D10"/>
    <w:rsid w:val="00867FCB"/>
    <w:rsid w:val="0087022F"/>
    <w:rsid w:val="008702BE"/>
    <w:rsid w:val="00870659"/>
    <w:rsid w:val="008706ED"/>
    <w:rsid w:val="00871316"/>
    <w:rsid w:val="00871C3E"/>
    <w:rsid w:val="00872AF6"/>
    <w:rsid w:val="00872B73"/>
    <w:rsid w:val="008732DE"/>
    <w:rsid w:val="008773CD"/>
    <w:rsid w:val="00880496"/>
    <w:rsid w:val="0088075B"/>
    <w:rsid w:val="008808A8"/>
    <w:rsid w:val="00884168"/>
    <w:rsid w:val="008861A9"/>
    <w:rsid w:val="008868C9"/>
    <w:rsid w:val="00886A5C"/>
    <w:rsid w:val="008872C2"/>
    <w:rsid w:val="00887543"/>
    <w:rsid w:val="00887822"/>
    <w:rsid w:val="00887F2C"/>
    <w:rsid w:val="008900BC"/>
    <w:rsid w:val="00892B19"/>
    <w:rsid w:val="00893196"/>
    <w:rsid w:val="008947D4"/>
    <w:rsid w:val="00896428"/>
    <w:rsid w:val="008971EC"/>
    <w:rsid w:val="00897A62"/>
    <w:rsid w:val="008A0284"/>
    <w:rsid w:val="008A0C63"/>
    <w:rsid w:val="008A1A6A"/>
    <w:rsid w:val="008A2653"/>
    <w:rsid w:val="008A274F"/>
    <w:rsid w:val="008A360B"/>
    <w:rsid w:val="008A4FBD"/>
    <w:rsid w:val="008A7203"/>
    <w:rsid w:val="008A7289"/>
    <w:rsid w:val="008A74FA"/>
    <w:rsid w:val="008A7A85"/>
    <w:rsid w:val="008B08EA"/>
    <w:rsid w:val="008B152F"/>
    <w:rsid w:val="008B2DAF"/>
    <w:rsid w:val="008B2DF3"/>
    <w:rsid w:val="008B304D"/>
    <w:rsid w:val="008B3805"/>
    <w:rsid w:val="008B39F2"/>
    <w:rsid w:val="008B3B8E"/>
    <w:rsid w:val="008B3C44"/>
    <w:rsid w:val="008B47A9"/>
    <w:rsid w:val="008B5286"/>
    <w:rsid w:val="008B5293"/>
    <w:rsid w:val="008B52AE"/>
    <w:rsid w:val="008B58DC"/>
    <w:rsid w:val="008B5B69"/>
    <w:rsid w:val="008C0490"/>
    <w:rsid w:val="008C0C50"/>
    <w:rsid w:val="008C0E9C"/>
    <w:rsid w:val="008C0F38"/>
    <w:rsid w:val="008C1374"/>
    <w:rsid w:val="008C23B3"/>
    <w:rsid w:val="008C2D18"/>
    <w:rsid w:val="008C3317"/>
    <w:rsid w:val="008C6769"/>
    <w:rsid w:val="008D1C29"/>
    <w:rsid w:val="008D3646"/>
    <w:rsid w:val="008D3C02"/>
    <w:rsid w:val="008D6E40"/>
    <w:rsid w:val="008D796F"/>
    <w:rsid w:val="008D7ED3"/>
    <w:rsid w:val="008E1188"/>
    <w:rsid w:val="008E255E"/>
    <w:rsid w:val="008E3B29"/>
    <w:rsid w:val="008E3D07"/>
    <w:rsid w:val="008E3D81"/>
    <w:rsid w:val="008E6924"/>
    <w:rsid w:val="008E6B62"/>
    <w:rsid w:val="008E6D59"/>
    <w:rsid w:val="008E6F50"/>
    <w:rsid w:val="008E75E3"/>
    <w:rsid w:val="008F018D"/>
    <w:rsid w:val="008F0D06"/>
    <w:rsid w:val="008F1936"/>
    <w:rsid w:val="008F2615"/>
    <w:rsid w:val="008F3BFA"/>
    <w:rsid w:val="008F415A"/>
    <w:rsid w:val="008F5959"/>
    <w:rsid w:val="008F6835"/>
    <w:rsid w:val="008F6A82"/>
    <w:rsid w:val="008F6E23"/>
    <w:rsid w:val="008F710B"/>
    <w:rsid w:val="008F79F8"/>
    <w:rsid w:val="008F7A39"/>
    <w:rsid w:val="008F7E01"/>
    <w:rsid w:val="008F7FA0"/>
    <w:rsid w:val="0090042B"/>
    <w:rsid w:val="00900B8D"/>
    <w:rsid w:val="00900D17"/>
    <w:rsid w:val="0090124F"/>
    <w:rsid w:val="009012BB"/>
    <w:rsid w:val="00901464"/>
    <w:rsid w:val="00901498"/>
    <w:rsid w:val="00901800"/>
    <w:rsid w:val="0090180E"/>
    <w:rsid w:val="00901EE4"/>
    <w:rsid w:val="00903066"/>
    <w:rsid w:val="00905A24"/>
    <w:rsid w:val="00906A27"/>
    <w:rsid w:val="00907E74"/>
    <w:rsid w:val="009115A7"/>
    <w:rsid w:val="00911644"/>
    <w:rsid w:val="00911B93"/>
    <w:rsid w:val="00911E35"/>
    <w:rsid w:val="009126D1"/>
    <w:rsid w:val="009131E0"/>
    <w:rsid w:val="009144C8"/>
    <w:rsid w:val="009146E7"/>
    <w:rsid w:val="009153C1"/>
    <w:rsid w:val="00915AA3"/>
    <w:rsid w:val="00915F89"/>
    <w:rsid w:val="009165C2"/>
    <w:rsid w:val="0091663B"/>
    <w:rsid w:val="0091771A"/>
    <w:rsid w:val="00921717"/>
    <w:rsid w:val="009219F4"/>
    <w:rsid w:val="00923680"/>
    <w:rsid w:val="00923911"/>
    <w:rsid w:val="00924428"/>
    <w:rsid w:val="00925DA5"/>
    <w:rsid w:val="00927D33"/>
    <w:rsid w:val="00930ACB"/>
    <w:rsid w:val="009322C7"/>
    <w:rsid w:val="00932772"/>
    <w:rsid w:val="0093298D"/>
    <w:rsid w:val="00932D73"/>
    <w:rsid w:val="00933DBD"/>
    <w:rsid w:val="00934741"/>
    <w:rsid w:val="00934881"/>
    <w:rsid w:val="00934C06"/>
    <w:rsid w:val="009353B4"/>
    <w:rsid w:val="00935B53"/>
    <w:rsid w:val="009403C7"/>
    <w:rsid w:val="00941F89"/>
    <w:rsid w:val="00942743"/>
    <w:rsid w:val="00943CF2"/>
    <w:rsid w:val="00943E63"/>
    <w:rsid w:val="00945046"/>
    <w:rsid w:val="0094540E"/>
    <w:rsid w:val="00945CF0"/>
    <w:rsid w:val="009469E3"/>
    <w:rsid w:val="00946C6A"/>
    <w:rsid w:val="009511A2"/>
    <w:rsid w:val="00951BCF"/>
    <w:rsid w:val="00955AD8"/>
    <w:rsid w:val="00956224"/>
    <w:rsid w:val="009579BF"/>
    <w:rsid w:val="00957EBB"/>
    <w:rsid w:val="009600EC"/>
    <w:rsid w:val="00960942"/>
    <w:rsid w:val="009618D0"/>
    <w:rsid w:val="00962A03"/>
    <w:rsid w:val="009633A9"/>
    <w:rsid w:val="00963C76"/>
    <w:rsid w:val="009655A8"/>
    <w:rsid w:val="00965E22"/>
    <w:rsid w:val="00966732"/>
    <w:rsid w:val="00966814"/>
    <w:rsid w:val="0096695A"/>
    <w:rsid w:val="00966F92"/>
    <w:rsid w:val="00967464"/>
    <w:rsid w:val="0096754C"/>
    <w:rsid w:val="00967B85"/>
    <w:rsid w:val="00967BBC"/>
    <w:rsid w:val="00967EF2"/>
    <w:rsid w:val="00967F56"/>
    <w:rsid w:val="00970EE0"/>
    <w:rsid w:val="0097134C"/>
    <w:rsid w:val="0097239E"/>
    <w:rsid w:val="00972D18"/>
    <w:rsid w:val="00974217"/>
    <w:rsid w:val="00975F78"/>
    <w:rsid w:val="009761B4"/>
    <w:rsid w:val="0097665F"/>
    <w:rsid w:val="0097694C"/>
    <w:rsid w:val="0097720D"/>
    <w:rsid w:val="0097756C"/>
    <w:rsid w:val="009802EC"/>
    <w:rsid w:val="00980E35"/>
    <w:rsid w:val="00983B31"/>
    <w:rsid w:val="00984083"/>
    <w:rsid w:val="009857C3"/>
    <w:rsid w:val="00985E5D"/>
    <w:rsid w:val="00985FC3"/>
    <w:rsid w:val="00986144"/>
    <w:rsid w:val="00987E58"/>
    <w:rsid w:val="00987FA8"/>
    <w:rsid w:val="00990ADC"/>
    <w:rsid w:val="009958A8"/>
    <w:rsid w:val="00995F18"/>
    <w:rsid w:val="00997087"/>
    <w:rsid w:val="009A080A"/>
    <w:rsid w:val="009A1B82"/>
    <w:rsid w:val="009A1FE9"/>
    <w:rsid w:val="009A24B5"/>
    <w:rsid w:val="009A4970"/>
    <w:rsid w:val="009A4F85"/>
    <w:rsid w:val="009A5784"/>
    <w:rsid w:val="009A66E1"/>
    <w:rsid w:val="009A7EDD"/>
    <w:rsid w:val="009B01CD"/>
    <w:rsid w:val="009B0598"/>
    <w:rsid w:val="009B2844"/>
    <w:rsid w:val="009B2953"/>
    <w:rsid w:val="009B2A39"/>
    <w:rsid w:val="009B3545"/>
    <w:rsid w:val="009B54B0"/>
    <w:rsid w:val="009B54C6"/>
    <w:rsid w:val="009B59C1"/>
    <w:rsid w:val="009B5C6D"/>
    <w:rsid w:val="009B6F3A"/>
    <w:rsid w:val="009B7E62"/>
    <w:rsid w:val="009C04E7"/>
    <w:rsid w:val="009C09ED"/>
    <w:rsid w:val="009C165B"/>
    <w:rsid w:val="009C216E"/>
    <w:rsid w:val="009C3A57"/>
    <w:rsid w:val="009C5193"/>
    <w:rsid w:val="009C53A3"/>
    <w:rsid w:val="009C697D"/>
    <w:rsid w:val="009C76A3"/>
    <w:rsid w:val="009D1620"/>
    <w:rsid w:val="009D1CBC"/>
    <w:rsid w:val="009D1EF0"/>
    <w:rsid w:val="009D2607"/>
    <w:rsid w:val="009D3563"/>
    <w:rsid w:val="009D3875"/>
    <w:rsid w:val="009D49CD"/>
    <w:rsid w:val="009D6CA1"/>
    <w:rsid w:val="009D711D"/>
    <w:rsid w:val="009D71E6"/>
    <w:rsid w:val="009D758D"/>
    <w:rsid w:val="009D7794"/>
    <w:rsid w:val="009D7831"/>
    <w:rsid w:val="009E0650"/>
    <w:rsid w:val="009E0862"/>
    <w:rsid w:val="009E0E25"/>
    <w:rsid w:val="009E0F1F"/>
    <w:rsid w:val="009E285F"/>
    <w:rsid w:val="009E3511"/>
    <w:rsid w:val="009E396D"/>
    <w:rsid w:val="009E7BD5"/>
    <w:rsid w:val="009E7E05"/>
    <w:rsid w:val="009F070A"/>
    <w:rsid w:val="009F1158"/>
    <w:rsid w:val="009F333B"/>
    <w:rsid w:val="009F36CF"/>
    <w:rsid w:val="009F39CC"/>
    <w:rsid w:val="009F67EE"/>
    <w:rsid w:val="009F73A6"/>
    <w:rsid w:val="009F7469"/>
    <w:rsid w:val="00A00DB9"/>
    <w:rsid w:val="00A015FC"/>
    <w:rsid w:val="00A01BE7"/>
    <w:rsid w:val="00A01D84"/>
    <w:rsid w:val="00A0238A"/>
    <w:rsid w:val="00A0239E"/>
    <w:rsid w:val="00A035F2"/>
    <w:rsid w:val="00A03BC3"/>
    <w:rsid w:val="00A0401B"/>
    <w:rsid w:val="00A044A2"/>
    <w:rsid w:val="00A04718"/>
    <w:rsid w:val="00A04B51"/>
    <w:rsid w:val="00A053B1"/>
    <w:rsid w:val="00A069DB"/>
    <w:rsid w:val="00A10521"/>
    <w:rsid w:val="00A10544"/>
    <w:rsid w:val="00A107F4"/>
    <w:rsid w:val="00A1127F"/>
    <w:rsid w:val="00A12118"/>
    <w:rsid w:val="00A123D4"/>
    <w:rsid w:val="00A12C0D"/>
    <w:rsid w:val="00A13AA8"/>
    <w:rsid w:val="00A14049"/>
    <w:rsid w:val="00A14636"/>
    <w:rsid w:val="00A147D1"/>
    <w:rsid w:val="00A14CE2"/>
    <w:rsid w:val="00A14DA0"/>
    <w:rsid w:val="00A15851"/>
    <w:rsid w:val="00A16DF1"/>
    <w:rsid w:val="00A17FF1"/>
    <w:rsid w:val="00A218F1"/>
    <w:rsid w:val="00A2194C"/>
    <w:rsid w:val="00A21FFC"/>
    <w:rsid w:val="00A225BA"/>
    <w:rsid w:val="00A22EB8"/>
    <w:rsid w:val="00A23007"/>
    <w:rsid w:val="00A24617"/>
    <w:rsid w:val="00A25913"/>
    <w:rsid w:val="00A261DC"/>
    <w:rsid w:val="00A2637E"/>
    <w:rsid w:val="00A300F8"/>
    <w:rsid w:val="00A30598"/>
    <w:rsid w:val="00A30ACD"/>
    <w:rsid w:val="00A30F09"/>
    <w:rsid w:val="00A310B4"/>
    <w:rsid w:val="00A31BFF"/>
    <w:rsid w:val="00A31EE0"/>
    <w:rsid w:val="00A326AD"/>
    <w:rsid w:val="00A32B02"/>
    <w:rsid w:val="00A331BD"/>
    <w:rsid w:val="00A33690"/>
    <w:rsid w:val="00A34923"/>
    <w:rsid w:val="00A35410"/>
    <w:rsid w:val="00A35CC2"/>
    <w:rsid w:val="00A362CF"/>
    <w:rsid w:val="00A36577"/>
    <w:rsid w:val="00A37A17"/>
    <w:rsid w:val="00A37CCE"/>
    <w:rsid w:val="00A37D7F"/>
    <w:rsid w:val="00A37E6F"/>
    <w:rsid w:val="00A4020B"/>
    <w:rsid w:val="00A45A77"/>
    <w:rsid w:val="00A47ABB"/>
    <w:rsid w:val="00A50165"/>
    <w:rsid w:val="00A50246"/>
    <w:rsid w:val="00A50AC6"/>
    <w:rsid w:val="00A50C65"/>
    <w:rsid w:val="00A51319"/>
    <w:rsid w:val="00A5156B"/>
    <w:rsid w:val="00A521DA"/>
    <w:rsid w:val="00A525B8"/>
    <w:rsid w:val="00A53192"/>
    <w:rsid w:val="00A54122"/>
    <w:rsid w:val="00A54C79"/>
    <w:rsid w:val="00A55843"/>
    <w:rsid w:val="00A55E39"/>
    <w:rsid w:val="00A57421"/>
    <w:rsid w:val="00A57910"/>
    <w:rsid w:val="00A5791E"/>
    <w:rsid w:val="00A61143"/>
    <w:rsid w:val="00A62D18"/>
    <w:rsid w:val="00A63391"/>
    <w:rsid w:val="00A63868"/>
    <w:rsid w:val="00A640E1"/>
    <w:rsid w:val="00A645EF"/>
    <w:rsid w:val="00A64C89"/>
    <w:rsid w:val="00A65342"/>
    <w:rsid w:val="00A655F1"/>
    <w:rsid w:val="00A65C43"/>
    <w:rsid w:val="00A666EE"/>
    <w:rsid w:val="00A67446"/>
    <w:rsid w:val="00A7074F"/>
    <w:rsid w:val="00A707AD"/>
    <w:rsid w:val="00A713E6"/>
    <w:rsid w:val="00A71537"/>
    <w:rsid w:val="00A72DF5"/>
    <w:rsid w:val="00A74453"/>
    <w:rsid w:val="00A7448E"/>
    <w:rsid w:val="00A75705"/>
    <w:rsid w:val="00A76A41"/>
    <w:rsid w:val="00A76C43"/>
    <w:rsid w:val="00A77002"/>
    <w:rsid w:val="00A77744"/>
    <w:rsid w:val="00A80245"/>
    <w:rsid w:val="00A80630"/>
    <w:rsid w:val="00A818FB"/>
    <w:rsid w:val="00A8201A"/>
    <w:rsid w:val="00A8221C"/>
    <w:rsid w:val="00A82590"/>
    <w:rsid w:val="00A82692"/>
    <w:rsid w:val="00A82C6F"/>
    <w:rsid w:val="00A82E3E"/>
    <w:rsid w:val="00A8305B"/>
    <w:rsid w:val="00A83F4D"/>
    <w:rsid w:val="00A84D7D"/>
    <w:rsid w:val="00A84D84"/>
    <w:rsid w:val="00A851F1"/>
    <w:rsid w:val="00A857D7"/>
    <w:rsid w:val="00A85A1A"/>
    <w:rsid w:val="00A86E8E"/>
    <w:rsid w:val="00A87BD1"/>
    <w:rsid w:val="00A90514"/>
    <w:rsid w:val="00A91051"/>
    <w:rsid w:val="00A91159"/>
    <w:rsid w:val="00A93341"/>
    <w:rsid w:val="00A94984"/>
    <w:rsid w:val="00A977F7"/>
    <w:rsid w:val="00A97E30"/>
    <w:rsid w:val="00AA19F3"/>
    <w:rsid w:val="00AA246C"/>
    <w:rsid w:val="00AA249B"/>
    <w:rsid w:val="00AA2E03"/>
    <w:rsid w:val="00AA2F35"/>
    <w:rsid w:val="00AA3AC4"/>
    <w:rsid w:val="00AA431B"/>
    <w:rsid w:val="00AA441F"/>
    <w:rsid w:val="00AA47AC"/>
    <w:rsid w:val="00AA4FE2"/>
    <w:rsid w:val="00AA59BC"/>
    <w:rsid w:val="00AA5AAB"/>
    <w:rsid w:val="00AA6743"/>
    <w:rsid w:val="00AA6C4C"/>
    <w:rsid w:val="00AA6C81"/>
    <w:rsid w:val="00AB07C1"/>
    <w:rsid w:val="00AB0E2D"/>
    <w:rsid w:val="00AB1167"/>
    <w:rsid w:val="00AB2D1D"/>
    <w:rsid w:val="00AB2FD8"/>
    <w:rsid w:val="00AB356C"/>
    <w:rsid w:val="00AB5AAF"/>
    <w:rsid w:val="00AB6030"/>
    <w:rsid w:val="00AB7217"/>
    <w:rsid w:val="00AC080E"/>
    <w:rsid w:val="00AC090C"/>
    <w:rsid w:val="00AC33CC"/>
    <w:rsid w:val="00AC34DD"/>
    <w:rsid w:val="00AC3E7F"/>
    <w:rsid w:val="00AC4AC0"/>
    <w:rsid w:val="00AC5504"/>
    <w:rsid w:val="00AC5F72"/>
    <w:rsid w:val="00AC68F7"/>
    <w:rsid w:val="00AC730D"/>
    <w:rsid w:val="00AC756E"/>
    <w:rsid w:val="00AC7D32"/>
    <w:rsid w:val="00AD2D5E"/>
    <w:rsid w:val="00AD385F"/>
    <w:rsid w:val="00AD3DED"/>
    <w:rsid w:val="00AD4669"/>
    <w:rsid w:val="00AD47AD"/>
    <w:rsid w:val="00AD4877"/>
    <w:rsid w:val="00AD4F60"/>
    <w:rsid w:val="00AD5238"/>
    <w:rsid w:val="00AD5E9F"/>
    <w:rsid w:val="00AD6F2E"/>
    <w:rsid w:val="00AD6FA6"/>
    <w:rsid w:val="00AD7725"/>
    <w:rsid w:val="00AD7F1E"/>
    <w:rsid w:val="00AE055F"/>
    <w:rsid w:val="00AE1703"/>
    <w:rsid w:val="00AE1A10"/>
    <w:rsid w:val="00AE2010"/>
    <w:rsid w:val="00AE24CE"/>
    <w:rsid w:val="00AE3B4E"/>
    <w:rsid w:val="00AE42CD"/>
    <w:rsid w:val="00AE4DF6"/>
    <w:rsid w:val="00AE6C6D"/>
    <w:rsid w:val="00AE6F72"/>
    <w:rsid w:val="00AE701A"/>
    <w:rsid w:val="00AE794D"/>
    <w:rsid w:val="00AF0405"/>
    <w:rsid w:val="00AF08C8"/>
    <w:rsid w:val="00AF12DF"/>
    <w:rsid w:val="00AF3525"/>
    <w:rsid w:val="00AF427C"/>
    <w:rsid w:val="00AF4341"/>
    <w:rsid w:val="00AF4965"/>
    <w:rsid w:val="00AF56EC"/>
    <w:rsid w:val="00AF58DE"/>
    <w:rsid w:val="00AF6093"/>
    <w:rsid w:val="00AF610A"/>
    <w:rsid w:val="00AF6453"/>
    <w:rsid w:val="00AF65DA"/>
    <w:rsid w:val="00AF66F5"/>
    <w:rsid w:val="00AF7F59"/>
    <w:rsid w:val="00B00029"/>
    <w:rsid w:val="00B01258"/>
    <w:rsid w:val="00B02204"/>
    <w:rsid w:val="00B0260B"/>
    <w:rsid w:val="00B02BA3"/>
    <w:rsid w:val="00B0486C"/>
    <w:rsid w:val="00B04B15"/>
    <w:rsid w:val="00B04C32"/>
    <w:rsid w:val="00B04FCB"/>
    <w:rsid w:val="00B053A8"/>
    <w:rsid w:val="00B05B93"/>
    <w:rsid w:val="00B0622E"/>
    <w:rsid w:val="00B06DA0"/>
    <w:rsid w:val="00B10A64"/>
    <w:rsid w:val="00B10E78"/>
    <w:rsid w:val="00B11066"/>
    <w:rsid w:val="00B11611"/>
    <w:rsid w:val="00B1424D"/>
    <w:rsid w:val="00B14295"/>
    <w:rsid w:val="00B14D91"/>
    <w:rsid w:val="00B1566E"/>
    <w:rsid w:val="00B15831"/>
    <w:rsid w:val="00B15AAA"/>
    <w:rsid w:val="00B16341"/>
    <w:rsid w:val="00B16862"/>
    <w:rsid w:val="00B1766A"/>
    <w:rsid w:val="00B17BCA"/>
    <w:rsid w:val="00B2072F"/>
    <w:rsid w:val="00B2153E"/>
    <w:rsid w:val="00B21EDD"/>
    <w:rsid w:val="00B23AD5"/>
    <w:rsid w:val="00B252C3"/>
    <w:rsid w:val="00B260ED"/>
    <w:rsid w:val="00B2680B"/>
    <w:rsid w:val="00B27637"/>
    <w:rsid w:val="00B277A2"/>
    <w:rsid w:val="00B27A60"/>
    <w:rsid w:val="00B27B60"/>
    <w:rsid w:val="00B27E51"/>
    <w:rsid w:val="00B302E1"/>
    <w:rsid w:val="00B3050B"/>
    <w:rsid w:val="00B3116F"/>
    <w:rsid w:val="00B328AD"/>
    <w:rsid w:val="00B32A4D"/>
    <w:rsid w:val="00B32E1C"/>
    <w:rsid w:val="00B32E38"/>
    <w:rsid w:val="00B33002"/>
    <w:rsid w:val="00B33477"/>
    <w:rsid w:val="00B33535"/>
    <w:rsid w:val="00B33EE7"/>
    <w:rsid w:val="00B34865"/>
    <w:rsid w:val="00B356E6"/>
    <w:rsid w:val="00B36EAD"/>
    <w:rsid w:val="00B37406"/>
    <w:rsid w:val="00B3785E"/>
    <w:rsid w:val="00B37FBB"/>
    <w:rsid w:val="00B41A90"/>
    <w:rsid w:val="00B43791"/>
    <w:rsid w:val="00B439C6"/>
    <w:rsid w:val="00B44AA7"/>
    <w:rsid w:val="00B453C0"/>
    <w:rsid w:val="00B4575B"/>
    <w:rsid w:val="00B46333"/>
    <w:rsid w:val="00B46537"/>
    <w:rsid w:val="00B469F7"/>
    <w:rsid w:val="00B50A64"/>
    <w:rsid w:val="00B50AF7"/>
    <w:rsid w:val="00B50F8E"/>
    <w:rsid w:val="00B5121F"/>
    <w:rsid w:val="00B51402"/>
    <w:rsid w:val="00B51F59"/>
    <w:rsid w:val="00B52236"/>
    <w:rsid w:val="00B5271A"/>
    <w:rsid w:val="00B52A32"/>
    <w:rsid w:val="00B52C09"/>
    <w:rsid w:val="00B53111"/>
    <w:rsid w:val="00B532A1"/>
    <w:rsid w:val="00B53C3E"/>
    <w:rsid w:val="00B53E48"/>
    <w:rsid w:val="00B53EC6"/>
    <w:rsid w:val="00B54995"/>
    <w:rsid w:val="00B55151"/>
    <w:rsid w:val="00B565B6"/>
    <w:rsid w:val="00B56CED"/>
    <w:rsid w:val="00B57533"/>
    <w:rsid w:val="00B57665"/>
    <w:rsid w:val="00B57850"/>
    <w:rsid w:val="00B60831"/>
    <w:rsid w:val="00B614FC"/>
    <w:rsid w:val="00B616C0"/>
    <w:rsid w:val="00B62721"/>
    <w:rsid w:val="00B62B3B"/>
    <w:rsid w:val="00B6312B"/>
    <w:rsid w:val="00B637A9"/>
    <w:rsid w:val="00B63BFA"/>
    <w:rsid w:val="00B640E4"/>
    <w:rsid w:val="00B654E3"/>
    <w:rsid w:val="00B656B4"/>
    <w:rsid w:val="00B66365"/>
    <w:rsid w:val="00B673CC"/>
    <w:rsid w:val="00B67C1C"/>
    <w:rsid w:val="00B67F7E"/>
    <w:rsid w:val="00B70914"/>
    <w:rsid w:val="00B71146"/>
    <w:rsid w:val="00B7145B"/>
    <w:rsid w:val="00B719E1"/>
    <w:rsid w:val="00B71A6A"/>
    <w:rsid w:val="00B73498"/>
    <w:rsid w:val="00B738F5"/>
    <w:rsid w:val="00B74339"/>
    <w:rsid w:val="00B74D09"/>
    <w:rsid w:val="00B75290"/>
    <w:rsid w:val="00B75493"/>
    <w:rsid w:val="00B754BB"/>
    <w:rsid w:val="00B75623"/>
    <w:rsid w:val="00B7587C"/>
    <w:rsid w:val="00B76D72"/>
    <w:rsid w:val="00B771D4"/>
    <w:rsid w:val="00B80D5A"/>
    <w:rsid w:val="00B80E3A"/>
    <w:rsid w:val="00B817B5"/>
    <w:rsid w:val="00B81E27"/>
    <w:rsid w:val="00B8635A"/>
    <w:rsid w:val="00B868F6"/>
    <w:rsid w:val="00B877CF"/>
    <w:rsid w:val="00B905BD"/>
    <w:rsid w:val="00B9062D"/>
    <w:rsid w:val="00B91461"/>
    <w:rsid w:val="00B916AA"/>
    <w:rsid w:val="00B91FBA"/>
    <w:rsid w:val="00B92449"/>
    <w:rsid w:val="00B93E60"/>
    <w:rsid w:val="00B94BB1"/>
    <w:rsid w:val="00B961BE"/>
    <w:rsid w:val="00B973D6"/>
    <w:rsid w:val="00B97B09"/>
    <w:rsid w:val="00BA0554"/>
    <w:rsid w:val="00BA151E"/>
    <w:rsid w:val="00BA1A1C"/>
    <w:rsid w:val="00BA1BBC"/>
    <w:rsid w:val="00BA3EF9"/>
    <w:rsid w:val="00BA4264"/>
    <w:rsid w:val="00BA52AE"/>
    <w:rsid w:val="00BA52E8"/>
    <w:rsid w:val="00BA5F1E"/>
    <w:rsid w:val="00BA6B29"/>
    <w:rsid w:val="00BA753C"/>
    <w:rsid w:val="00BA7B8F"/>
    <w:rsid w:val="00BB1DA1"/>
    <w:rsid w:val="00BB1FEF"/>
    <w:rsid w:val="00BB3959"/>
    <w:rsid w:val="00BB3E8D"/>
    <w:rsid w:val="00BB59E4"/>
    <w:rsid w:val="00BB6164"/>
    <w:rsid w:val="00BB76D9"/>
    <w:rsid w:val="00BB78D9"/>
    <w:rsid w:val="00BC0BCD"/>
    <w:rsid w:val="00BC0E34"/>
    <w:rsid w:val="00BC1EBC"/>
    <w:rsid w:val="00BC2F15"/>
    <w:rsid w:val="00BC37C4"/>
    <w:rsid w:val="00BC3ABE"/>
    <w:rsid w:val="00BC434C"/>
    <w:rsid w:val="00BC4813"/>
    <w:rsid w:val="00BC4D1A"/>
    <w:rsid w:val="00BC5AA5"/>
    <w:rsid w:val="00BC603D"/>
    <w:rsid w:val="00BC6C07"/>
    <w:rsid w:val="00BC728F"/>
    <w:rsid w:val="00BC7EAC"/>
    <w:rsid w:val="00BD0EDB"/>
    <w:rsid w:val="00BD161A"/>
    <w:rsid w:val="00BD1B96"/>
    <w:rsid w:val="00BD2A01"/>
    <w:rsid w:val="00BD348A"/>
    <w:rsid w:val="00BD3D7E"/>
    <w:rsid w:val="00BD3EC9"/>
    <w:rsid w:val="00BD4B27"/>
    <w:rsid w:val="00BD4DDA"/>
    <w:rsid w:val="00BD54A6"/>
    <w:rsid w:val="00BD5B24"/>
    <w:rsid w:val="00BD6709"/>
    <w:rsid w:val="00BD7736"/>
    <w:rsid w:val="00BD7A12"/>
    <w:rsid w:val="00BE1455"/>
    <w:rsid w:val="00BE301E"/>
    <w:rsid w:val="00BE33DB"/>
    <w:rsid w:val="00BE4203"/>
    <w:rsid w:val="00BE458E"/>
    <w:rsid w:val="00BE4821"/>
    <w:rsid w:val="00BE48DB"/>
    <w:rsid w:val="00BE65C2"/>
    <w:rsid w:val="00BE6A3F"/>
    <w:rsid w:val="00BE6BA0"/>
    <w:rsid w:val="00BF08BB"/>
    <w:rsid w:val="00BF0B49"/>
    <w:rsid w:val="00BF117B"/>
    <w:rsid w:val="00BF12FD"/>
    <w:rsid w:val="00BF13EA"/>
    <w:rsid w:val="00BF1901"/>
    <w:rsid w:val="00BF28B3"/>
    <w:rsid w:val="00BF3728"/>
    <w:rsid w:val="00BF4791"/>
    <w:rsid w:val="00BF79A3"/>
    <w:rsid w:val="00C00954"/>
    <w:rsid w:val="00C00DBD"/>
    <w:rsid w:val="00C0136B"/>
    <w:rsid w:val="00C01505"/>
    <w:rsid w:val="00C016F1"/>
    <w:rsid w:val="00C0258E"/>
    <w:rsid w:val="00C05464"/>
    <w:rsid w:val="00C0568C"/>
    <w:rsid w:val="00C0591A"/>
    <w:rsid w:val="00C0662F"/>
    <w:rsid w:val="00C06FFF"/>
    <w:rsid w:val="00C1005B"/>
    <w:rsid w:val="00C10C33"/>
    <w:rsid w:val="00C11039"/>
    <w:rsid w:val="00C113E7"/>
    <w:rsid w:val="00C11540"/>
    <w:rsid w:val="00C11883"/>
    <w:rsid w:val="00C14072"/>
    <w:rsid w:val="00C14526"/>
    <w:rsid w:val="00C15599"/>
    <w:rsid w:val="00C158F4"/>
    <w:rsid w:val="00C15EC1"/>
    <w:rsid w:val="00C16E15"/>
    <w:rsid w:val="00C171A0"/>
    <w:rsid w:val="00C17ED0"/>
    <w:rsid w:val="00C23570"/>
    <w:rsid w:val="00C25A42"/>
    <w:rsid w:val="00C2690F"/>
    <w:rsid w:val="00C30A31"/>
    <w:rsid w:val="00C30F31"/>
    <w:rsid w:val="00C32799"/>
    <w:rsid w:val="00C330D2"/>
    <w:rsid w:val="00C3489E"/>
    <w:rsid w:val="00C35405"/>
    <w:rsid w:val="00C374ED"/>
    <w:rsid w:val="00C378FA"/>
    <w:rsid w:val="00C409DC"/>
    <w:rsid w:val="00C415E7"/>
    <w:rsid w:val="00C42F0A"/>
    <w:rsid w:val="00C441B2"/>
    <w:rsid w:val="00C447F2"/>
    <w:rsid w:val="00C44A3E"/>
    <w:rsid w:val="00C455DA"/>
    <w:rsid w:val="00C45843"/>
    <w:rsid w:val="00C46372"/>
    <w:rsid w:val="00C4707D"/>
    <w:rsid w:val="00C4724B"/>
    <w:rsid w:val="00C47BB2"/>
    <w:rsid w:val="00C508B4"/>
    <w:rsid w:val="00C526BC"/>
    <w:rsid w:val="00C54502"/>
    <w:rsid w:val="00C5458B"/>
    <w:rsid w:val="00C549BE"/>
    <w:rsid w:val="00C54F0D"/>
    <w:rsid w:val="00C5524B"/>
    <w:rsid w:val="00C55A43"/>
    <w:rsid w:val="00C55F38"/>
    <w:rsid w:val="00C55FFA"/>
    <w:rsid w:val="00C56FE0"/>
    <w:rsid w:val="00C601D3"/>
    <w:rsid w:val="00C607B8"/>
    <w:rsid w:val="00C60C92"/>
    <w:rsid w:val="00C60E61"/>
    <w:rsid w:val="00C61667"/>
    <w:rsid w:val="00C62E01"/>
    <w:rsid w:val="00C639E4"/>
    <w:rsid w:val="00C64DEF"/>
    <w:rsid w:val="00C64E1B"/>
    <w:rsid w:val="00C6502B"/>
    <w:rsid w:val="00C67364"/>
    <w:rsid w:val="00C70411"/>
    <w:rsid w:val="00C71A9A"/>
    <w:rsid w:val="00C732E0"/>
    <w:rsid w:val="00C74085"/>
    <w:rsid w:val="00C742CC"/>
    <w:rsid w:val="00C753B2"/>
    <w:rsid w:val="00C756C6"/>
    <w:rsid w:val="00C759F6"/>
    <w:rsid w:val="00C76683"/>
    <w:rsid w:val="00C76A34"/>
    <w:rsid w:val="00C772E4"/>
    <w:rsid w:val="00C811EF"/>
    <w:rsid w:val="00C8321B"/>
    <w:rsid w:val="00C83291"/>
    <w:rsid w:val="00C8398A"/>
    <w:rsid w:val="00C83A05"/>
    <w:rsid w:val="00C84A83"/>
    <w:rsid w:val="00C84BC0"/>
    <w:rsid w:val="00C852EC"/>
    <w:rsid w:val="00C85F4C"/>
    <w:rsid w:val="00C86DB5"/>
    <w:rsid w:val="00C87556"/>
    <w:rsid w:val="00C878B3"/>
    <w:rsid w:val="00C87CB9"/>
    <w:rsid w:val="00C87FC5"/>
    <w:rsid w:val="00C90826"/>
    <w:rsid w:val="00C90A8D"/>
    <w:rsid w:val="00C91554"/>
    <w:rsid w:val="00C91D77"/>
    <w:rsid w:val="00C92A4A"/>
    <w:rsid w:val="00C92A93"/>
    <w:rsid w:val="00C92FDE"/>
    <w:rsid w:val="00C93078"/>
    <w:rsid w:val="00C930DC"/>
    <w:rsid w:val="00C934AE"/>
    <w:rsid w:val="00C9463E"/>
    <w:rsid w:val="00C9526E"/>
    <w:rsid w:val="00C95F87"/>
    <w:rsid w:val="00C96048"/>
    <w:rsid w:val="00C96D97"/>
    <w:rsid w:val="00C96DC4"/>
    <w:rsid w:val="00C96E2B"/>
    <w:rsid w:val="00C973D5"/>
    <w:rsid w:val="00CA00DE"/>
    <w:rsid w:val="00CA1005"/>
    <w:rsid w:val="00CA1206"/>
    <w:rsid w:val="00CA1263"/>
    <w:rsid w:val="00CA1994"/>
    <w:rsid w:val="00CA1C4F"/>
    <w:rsid w:val="00CA1DE4"/>
    <w:rsid w:val="00CA1F5D"/>
    <w:rsid w:val="00CA3A1C"/>
    <w:rsid w:val="00CA4103"/>
    <w:rsid w:val="00CA42DE"/>
    <w:rsid w:val="00CA4C78"/>
    <w:rsid w:val="00CA562E"/>
    <w:rsid w:val="00CA5B54"/>
    <w:rsid w:val="00CA5FED"/>
    <w:rsid w:val="00CA6526"/>
    <w:rsid w:val="00CA6669"/>
    <w:rsid w:val="00CA6C87"/>
    <w:rsid w:val="00CA70D4"/>
    <w:rsid w:val="00CA7AB1"/>
    <w:rsid w:val="00CB103F"/>
    <w:rsid w:val="00CB17CA"/>
    <w:rsid w:val="00CB2175"/>
    <w:rsid w:val="00CB24B4"/>
    <w:rsid w:val="00CB3385"/>
    <w:rsid w:val="00CB43DA"/>
    <w:rsid w:val="00CB5625"/>
    <w:rsid w:val="00CB59B7"/>
    <w:rsid w:val="00CB6111"/>
    <w:rsid w:val="00CB6A96"/>
    <w:rsid w:val="00CB6E67"/>
    <w:rsid w:val="00CB78D2"/>
    <w:rsid w:val="00CC02A1"/>
    <w:rsid w:val="00CC103F"/>
    <w:rsid w:val="00CC297E"/>
    <w:rsid w:val="00CC35A6"/>
    <w:rsid w:val="00CC4695"/>
    <w:rsid w:val="00CC78B6"/>
    <w:rsid w:val="00CD0674"/>
    <w:rsid w:val="00CD09F1"/>
    <w:rsid w:val="00CD2C55"/>
    <w:rsid w:val="00CD3B23"/>
    <w:rsid w:val="00CD4192"/>
    <w:rsid w:val="00CD4C11"/>
    <w:rsid w:val="00CD4C7A"/>
    <w:rsid w:val="00CD5EA8"/>
    <w:rsid w:val="00CD7858"/>
    <w:rsid w:val="00CE028B"/>
    <w:rsid w:val="00CE03CB"/>
    <w:rsid w:val="00CE063F"/>
    <w:rsid w:val="00CE146F"/>
    <w:rsid w:val="00CE1C3C"/>
    <w:rsid w:val="00CE1C54"/>
    <w:rsid w:val="00CE270A"/>
    <w:rsid w:val="00CE3DAE"/>
    <w:rsid w:val="00CE506E"/>
    <w:rsid w:val="00CE5433"/>
    <w:rsid w:val="00CF0891"/>
    <w:rsid w:val="00CF0A9F"/>
    <w:rsid w:val="00CF1AC9"/>
    <w:rsid w:val="00CF2082"/>
    <w:rsid w:val="00CF4129"/>
    <w:rsid w:val="00CF4219"/>
    <w:rsid w:val="00CF43B8"/>
    <w:rsid w:val="00CF4724"/>
    <w:rsid w:val="00CF4B7C"/>
    <w:rsid w:val="00CF4FAA"/>
    <w:rsid w:val="00CF5705"/>
    <w:rsid w:val="00CF581C"/>
    <w:rsid w:val="00CF7104"/>
    <w:rsid w:val="00CF7740"/>
    <w:rsid w:val="00CF77F3"/>
    <w:rsid w:val="00D00CE3"/>
    <w:rsid w:val="00D01143"/>
    <w:rsid w:val="00D01197"/>
    <w:rsid w:val="00D0331A"/>
    <w:rsid w:val="00D05302"/>
    <w:rsid w:val="00D05AD4"/>
    <w:rsid w:val="00D060A6"/>
    <w:rsid w:val="00D07AC7"/>
    <w:rsid w:val="00D1028E"/>
    <w:rsid w:val="00D10FB7"/>
    <w:rsid w:val="00D11823"/>
    <w:rsid w:val="00D13412"/>
    <w:rsid w:val="00D13F73"/>
    <w:rsid w:val="00D143F9"/>
    <w:rsid w:val="00D14BCF"/>
    <w:rsid w:val="00D15100"/>
    <w:rsid w:val="00D1517A"/>
    <w:rsid w:val="00D15700"/>
    <w:rsid w:val="00D17429"/>
    <w:rsid w:val="00D2439C"/>
    <w:rsid w:val="00D24ACF"/>
    <w:rsid w:val="00D25761"/>
    <w:rsid w:val="00D26A20"/>
    <w:rsid w:val="00D26B92"/>
    <w:rsid w:val="00D27EBE"/>
    <w:rsid w:val="00D30D5C"/>
    <w:rsid w:val="00D32153"/>
    <w:rsid w:val="00D33C44"/>
    <w:rsid w:val="00D3426C"/>
    <w:rsid w:val="00D3499B"/>
    <w:rsid w:val="00D34AF1"/>
    <w:rsid w:val="00D362C1"/>
    <w:rsid w:val="00D36592"/>
    <w:rsid w:val="00D374E2"/>
    <w:rsid w:val="00D37ADA"/>
    <w:rsid w:val="00D406B1"/>
    <w:rsid w:val="00D40717"/>
    <w:rsid w:val="00D40A05"/>
    <w:rsid w:val="00D40E6F"/>
    <w:rsid w:val="00D415E7"/>
    <w:rsid w:val="00D41B43"/>
    <w:rsid w:val="00D42184"/>
    <w:rsid w:val="00D42A88"/>
    <w:rsid w:val="00D42B86"/>
    <w:rsid w:val="00D436E4"/>
    <w:rsid w:val="00D4387A"/>
    <w:rsid w:val="00D449E4"/>
    <w:rsid w:val="00D44F30"/>
    <w:rsid w:val="00D4506B"/>
    <w:rsid w:val="00D45297"/>
    <w:rsid w:val="00D45BEC"/>
    <w:rsid w:val="00D45E72"/>
    <w:rsid w:val="00D462F4"/>
    <w:rsid w:val="00D46469"/>
    <w:rsid w:val="00D468E3"/>
    <w:rsid w:val="00D46964"/>
    <w:rsid w:val="00D46EE4"/>
    <w:rsid w:val="00D474B5"/>
    <w:rsid w:val="00D47631"/>
    <w:rsid w:val="00D508FF"/>
    <w:rsid w:val="00D52E00"/>
    <w:rsid w:val="00D544EA"/>
    <w:rsid w:val="00D549C0"/>
    <w:rsid w:val="00D55336"/>
    <w:rsid w:val="00D55E13"/>
    <w:rsid w:val="00D56153"/>
    <w:rsid w:val="00D56B19"/>
    <w:rsid w:val="00D57316"/>
    <w:rsid w:val="00D579F2"/>
    <w:rsid w:val="00D6134F"/>
    <w:rsid w:val="00D616E1"/>
    <w:rsid w:val="00D6224D"/>
    <w:rsid w:val="00D62818"/>
    <w:rsid w:val="00D63442"/>
    <w:rsid w:val="00D647C5"/>
    <w:rsid w:val="00D6482C"/>
    <w:rsid w:val="00D64C31"/>
    <w:rsid w:val="00D64F5F"/>
    <w:rsid w:val="00D64F76"/>
    <w:rsid w:val="00D66B6B"/>
    <w:rsid w:val="00D6739B"/>
    <w:rsid w:val="00D67533"/>
    <w:rsid w:val="00D7065F"/>
    <w:rsid w:val="00D70914"/>
    <w:rsid w:val="00D7185F"/>
    <w:rsid w:val="00D729C6"/>
    <w:rsid w:val="00D73D44"/>
    <w:rsid w:val="00D74130"/>
    <w:rsid w:val="00D741AA"/>
    <w:rsid w:val="00D74E1D"/>
    <w:rsid w:val="00D757F3"/>
    <w:rsid w:val="00D75F4D"/>
    <w:rsid w:val="00D7631E"/>
    <w:rsid w:val="00D76429"/>
    <w:rsid w:val="00D7677F"/>
    <w:rsid w:val="00D76E15"/>
    <w:rsid w:val="00D76EA0"/>
    <w:rsid w:val="00D77787"/>
    <w:rsid w:val="00D777D6"/>
    <w:rsid w:val="00D77A9B"/>
    <w:rsid w:val="00D80130"/>
    <w:rsid w:val="00D802E1"/>
    <w:rsid w:val="00D810AB"/>
    <w:rsid w:val="00D828D0"/>
    <w:rsid w:val="00D83162"/>
    <w:rsid w:val="00D8339A"/>
    <w:rsid w:val="00D83743"/>
    <w:rsid w:val="00D83A34"/>
    <w:rsid w:val="00D84189"/>
    <w:rsid w:val="00D84CCE"/>
    <w:rsid w:val="00D86490"/>
    <w:rsid w:val="00D868A4"/>
    <w:rsid w:val="00D871CC"/>
    <w:rsid w:val="00D90269"/>
    <w:rsid w:val="00D917E5"/>
    <w:rsid w:val="00D91F22"/>
    <w:rsid w:val="00D9219C"/>
    <w:rsid w:val="00D923A0"/>
    <w:rsid w:val="00D93EF9"/>
    <w:rsid w:val="00D96838"/>
    <w:rsid w:val="00D9704F"/>
    <w:rsid w:val="00D9726C"/>
    <w:rsid w:val="00D9764B"/>
    <w:rsid w:val="00DA0A18"/>
    <w:rsid w:val="00DA163D"/>
    <w:rsid w:val="00DA1A06"/>
    <w:rsid w:val="00DA34D5"/>
    <w:rsid w:val="00DA34E6"/>
    <w:rsid w:val="00DA4110"/>
    <w:rsid w:val="00DA4E34"/>
    <w:rsid w:val="00DA4EDF"/>
    <w:rsid w:val="00DA5310"/>
    <w:rsid w:val="00DA6D3C"/>
    <w:rsid w:val="00DA6E40"/>
    <w:rsid w:val="00DA728A"/>
    <w:rsid w:val="00DA72CB"/>
    <w:rsid w:val="00DA75AF"/>
    <w:rsid w:val="00DA7E2D"/>
    <w:rsid w:val="00DB08BB"/>
    <w:rsid w:val="00DB133C"/>
    <w:rsid w:val="00DB1F0E"/>
    <w:rsid w:val="00DB30AC"/>
    <w:rsid w:val="00DB504A"/>
    <w:rsid w:val="00DB50CD"/>
    <w:rsid w:val="00DB5191"/>
    <w:rsid w:val="00DB5238"/>
    <w:rsid w:val="00DB6B41"/>
    <w:rsid w:val="00DB7425"/>
    <w:rsid w:val="00DC040E"/>
    <w:rsid w:val="00DC0665"/>
    <w:rsid w:val="00DC0E1C"/>
    <w:rsid w:val="00DC1B50"/>
    <w:rsid w:val="00DC1C36"/>
    <w:rsid w:val="00DC1FA2"/>
    <w:rsid w:val="00DC224A"/>
    <w:rsid w:val="00DC28C3"/>
    <w:rsid w:val="00DC399D"/>
    <w:rsid w:val="00DC480E"/>
    <w:rsid w:val="00DC4C8A"/>
    <w:rsid w:val="00DC4DEA"/>
    <w:rsid w:val="00DC4E6E"/>
    <w:rsid w:val="00DC5EA4"/>
    <w:rsid w:val="00DC63D9"/>
    <w:rsid w:val="00DC63F2"/>
    <w:rsid w:val="00DC6849"/>
    <w:rsid w:val="00DC69FC"/>
    <w:rsid w:val="00DC70F9"/>
    <w:rsid w:val="00DC7915"/>
    <w:rsid w:val="00DC7D9E"/>
    <w:rsid w:val="00DD126E"/>
    <w:rsid w:val="00DD148C"/>
    <w:rsid w:val="00DD155B"/>
    <w:rsid w:val="00DD15B5"/>
    <w:rsid w:val="00DD1915"/>
    <w:rsid w:val="00DD2171"/>
    <w:rsid w:val="00DD2CCA"/>
    <w:rsid w:val="00DD3F13"/>
    <w:rsid w:val="00DD4EC4"/>
    <w:rsid w:val="00DD5722"/>
    <w:rsid w:val="00DD6C7A"/>
    <w:rsid w:val="00DD7339"/>
    <w:rsid w:val="00DD73B5"/>
    <w:rsid w:val="00DD7E07"/>
    <w:rsid w:val="00DE0333"/>
    <w:rsid w:val="00DE10AD"/>
    <w:rsid w:val="00DE1DD5"/>
    <w:rsid w:val="00DE4122"/>
    <w:rsid w:val="00DE6816"/>
    <w:rsid w:val="00DE696D"/>
    <w:rsid w:val="00DE6DD7"/>
    <w:rsid w:val="00DE7C12"/>
    <w:rsid w:val="00DF334E"/>
    <w:rsid w:val="00DF3929"/>
    <w:rsid w:val="00DF435C"/>
    <w:rsid w:val="00DF43F1"/>
    <w:rsid w:val="00DF4522"/>
    <w:rsid w:val="00DF5170"/>
    <w:rsid w:val="00DF5269"/>
    <w:rsid w:val="00DF539E"/>
    <w:rsid w:val="00DF5402"/>
    <w:rsid w:val="00DF62FF"/>
    <w:rsid w:val="00DF64C4"/>
    <w:rsid w:val="00DF6D2F"/>
    <w:rsid w:val="00DF6E52"/>
    <w:rsid w:val="00DF7C34"/>
    <w:rsid w:val="00E00A3D"/>
    <w:rsid w:val="00E01D69"/>
    <w:rsid w:val="00E0273B"/>
    <w:rsid w:val="00E037A4"/>
    <w:rsid w:val="00E03805"/>
    <w:rsid w:val="00E03F62"/>
    <w:rsid w:val="00E04083"/>
    <w:rsid w:val="00E0443B"/>
    <w:rsid w:val="00E049C5"/>
    <w:rsid w:val="00E04D96"/>
    <w:rsid w:val="00E0693B"/>
    <w:rsid w:val="00E06EE0"/>
    <w:rsid w:val="00E070E8"/>
    <w:rsid w:val="00E07115"/>
    <w:rsid w:val="00E107F2"/>
    <w:rsid w:val="00E109E4"/>
    <w:rsid w:val="00E114A0"/>
    <w:rsid w:val="00E11A34"/>
    <w:rsid w:val="00E11F64"/>
    <w:rsid w:val="00E1254B"/>
    <w:rsid w:val="00E1616F"/>
    <w:rsid w:val="00E17396"/>
    <w:rsid w:val="00E1758C"/>
    <w:rsid w:val="00E17770"/>
    <w:rsid w:val="00E17F7A"/>
    <w:rsid w:val="00E206FF"/>
    <w:rsid w:val="00E20A5B"/>
    <w:rsid w:val="00E216CD"/>
    <w:rsid w:val="00E217CE"/>
    <w:rsid w:val="00E21B1F"/>
    <w:rsid w:val="00E229BF"/>
    <w:rsid w:val="00E234F8"/>
    <w:rsid w:val="00E238E8"/>
    <w:rsid w:val="00E239B4"/>
    <w:rsid w:val="00E23A04"/>
    <w:rsid w:val="00E2484F"/>
    <w:rsid w:val="00E24CF7"/>
    <w:rsid w:val="00E253E4"/>
    <w:rsid w:val="00E25C5C"/>
    <w:rsid w:val="00E268E0"/>
    <w:rsid w:val="00E26950"/>
    <w:rsid w:val="00E27129"/>
    <w:rsid w:val="00E3005D"/>
    <w:rsid w:val="00E31138"/>
    <w:rsid w:val="00E31EB7"/>
    <w:rsid w:val="00E32AA4"/>
    <w:rsid w:val="00E3335B"/>
    <w:rsid w:val="00E3415E"/>
    <w:rsid w:val="00E343FB"/>
    <w:rsid w:val="00E34625"/>
    <w:rsid w:val="00E3537F"/>
    <w:rsid w:val="00E358D3"/>
    <w:rsid w:val="00E36CA1"/>
    <w:rsid w:val="00E3740E"/>
    <w:rsid w:val="00E400D8"/>
    <w:rsid w:val="00E40C70"/>
    <w:rsid w:val="00E41233"/>
    <w:rsid w:val="00E41900"/>
    <w:rsid w:val="00E4199A"/>
    <w:rsid w:val="00E42DDA"/>
    <w:rsid w:val="00E43666"/>
    <w:rsid w:val="00E436EA"/>
    <w:rsid w:val="00E44E61"/>
    <w:rsid w:val="00E46F1D"/>
    <w:rsid w:val="00E471CE"/>
    <w:rsid w:val="00E500F5"/>
    <w:rsid w:val="00E51124"/>
    <w:rsid w:val="00E51E5D"/>
    <w:rsid w:val="00E52423"/>
    <w:rsid w:val="00E524AF"/>
    <w:rsid w:val="00E53418"/>
    <w:rsid w:val="00E54311"/>
    <w:rsid w:val="00E54A18"/>
    <w:rsid w:val="00E54A47"/>
    <w:rsid w:val="00E5597D"/>
    <w:rsid w:val="00E56E7B"/>
    <w:rsid w:val="00E57179"/>
    <w:rsid w:val="00E615FA"/>
    <w:rsid w:val="00E6306F"/>
    <w:rsid w:val="00E63BD1"/>
    <w:rsid w:val="00E64333"/>
    <w:rsid w:val="00E64C8C"/>
    <w:rsid w:val="00E65332"/>
    <w:rsid w:val="00E65A78"/>
    <w:rsid w:val="00E65C4F"/>
    <w:rsid w:val="00E65DF2"/>
    <w:rsid w:val="00E66926"/>
    <w:rsid w:val="00E66FFC"/>
    <w:rsid w:val="00E7183E"/>
    <w:rsid w:val="00E71EF1"/>
    <w:rsid w:val="00E72BD3"/>
    <w:rsid w:val="00E72FB8"/>
    <w:rsid w:val="00E73711"/>
    <w:rsid w:val="00E74BE0"/>
    <w:rsid w:val="00E766CD"/>
    <w:rsid w:val="00E77298"/>
    <w:rsid w:val="00E7766F"/>
    <w:rsid w:val="00E777E1"/>
    <w:rsid w:val="00E802A5"/>
    <w:rsid w:val="00E80851"/>
    <w:rsid w:val="00E8093B"/>
    <w:rsid w:val="00E8155F"/>
    <w:rsid w:val="00E81762"/>
    <w:rsid w:val="00E81B18"/>
    <w:rsid w:val="00E84FCD"/>
    <w:rsid w:val="00E85ED0"/>
    <w:rsid w:val="00E86EEF"/>
    <w:rsid w:val="00E86F76"/>
    <w:rsid w:val="00E90FD3"/>
    <w:rsid w:val="00E91162"/>
    <w:rsid w:val="00E91899"/>
    <w:rsid w:val="00E92B3A"/>
    <w:rsid w:val="00E93153"/>
    <w:rsid w:val="00E93614"/>
    <w:rsid w:val="00E93FC0"/>
    <w:rsid w:val="00E94A8D"/>
    <w:rsid w:val="00E94FB5"/>
    <w:rsid w:val="00E95495"/>
    <w:rsid w:val="00E973BF"/>
    <w:rsid w:val="00E97856"/>
    <w:rsid w:val="00E97CB4"/>
    <w:rsid w:val="00EA1A67"/>
    <w:rsid w:val="00EA44BB"/>
    <w:rsid w:val="00EA4A99"/>
    <w:rsid w:val="00EA54DE"/>
    <w:rsid w:val="00EA589A"/>
    <w:rsid w:val="00EA590D"/>
    <w:rsid w:val="00EA62A9"/>
    <w:rsid w:val="00EA7BA9"/>
    <w:rsid w:val="00EB02AD"/>
    <w:rsid w:val="00EB064B"/>
    <w:rsid w:val="00EB32BE"/>
    <w:rsid w:val="00EB337C"/>
    <w:rsid w:val="00EB3C9F"/>
    <w:rsid w:val="00EB55A5"/>
    <w:rsid w:val="00EB683A"/>
    <w:rsid w:val="00EB6A40"/>
    <w:rsid w:val="00EB6BAF"/>
    <w:rsid w:val="00EB6F3E"/>
    <w:rsid w:val="00EB7BCB"/>
    <w:rsid w:val="00EC11E5"/>
    <w:rsid w:val="00EC2AE7"/>
    <w:rsid w:val="00EC2B17"/>
    <w:rsid w:val="00EC40A1"/>
    <w:rsid w:val="00EC40CA"/>
    <w:rsid w:val="00EC48D9"/>
    <w:rsid w:val="00EC4E72"/>
    <w:rsid w:val="00EC53D2"/>
    <w:rsid w:val="00EC6811"/>
    <w:rsid w:val="00EC683D"/>
    <w:rsid w:val="00EC685F"/>
    <w:rsid w:val="00EC7A85"/>
    <w:rsid w:val="00ED02E3"/>
    <w:rsid w:val="00ED152F"/>
    <w:rsid w:val="00ED24E2"/>
    <w:rsid w:val="00ED2AEB"/>
    <w:rsid w:val="00ED3C9D"/>
    <w:rsid w:val="00ED4D39"/>
    <w:rsid w:val="00ED50D0"/>
    <w:rsid w:val="00ED5584"/>
    <w:rsid w:val="00ED5B39"/>
    <w:rsid w:val="00ED61FF"/>
    <w:rsid w:val="00ED64D1"/>
    <w:rsid w:val="00ED6B74"/>
    <w:rsid w:val="00ED712A"/>
    <w:rsid w:val="00ED7FA4"/>
    <w:rsid w:val="00EE1E56"/>
    <w:rsid w:val="00EE1F34"/>
    <w:rsid w:val="00EE2465"/>
    <w:rsid w:val="00EE486D"/>
    <w:rsid w:val="00EE4F4C"/>
    <w:rsid w:val="00EE550C"/>
    <w:rsid w:val="00EE59B3"/>
    <w:rsid w:val="00EE6243"/>
    <w:rsid w:val="00EE7793"/>
    <w:rsid w:val="00EE77D6"/>
    <w:rsid w:val="00EF0264"/>
    <w:rsid w:val="00EF027C"/>
    <w:rsid w:val="00EF066E"/>
    <w:rsid w:val="00EF0A58"/>
    <w:rsid w:val="00EF0AED"/>
    <w:rsid w:val="00EF2E9B"/>
    <w:rsid w:val="00EF36D1"/>
    <w:rsid w:val="00EF54A5"/>
    <w:rsid w:val="00EF616B"/>
    <w:rsid w:val="00EF6D21"/>
    <w:rsid w:val="00EF7115"/>
    <w:rsid w:val="00EF71B3"/>
    <w:rsid w:val="00EF7AAD"/>
    <w:rsid w:val="00EF7C99"/>
    <w:rsid w:val="00F00DE5"/>
    <w:rsid w:val="00F0172C"/>
    <w:rsid w:val="00F01BE8"/>
    <w:rsid w:val="00F01F80"/>
    <w:rsid w:val="00F029B8"/>
    <w:rsid w:val="00F02E48"/>
    <w:rsid w:val="00F03259"/>
    <w:rsid w:val="00F036B4"/>
    <w:rsid w:val="00F036E9"/>
    <w:rsid w:val="00F03FD7"/>
    <w:rsid w:val="00F042FE"/>
    <w:rsid w:val="00F04F2D"/>
    <w:rsid w:val="00F05083"/>
    <w:rsid w:val="00F05121"/>
    <w:rsid w:val="00F05FF0"/>
    <w:rsid w:val="00F072FC"/>
    <w:rsid w:val="00F10596"/>
    <w:rsid w:val="00F10932"/>
    <w:rsid w:val="00F1107C"/>
    <w:rsid w:val="00F11CD8"/>
    <w:rsid w:val="00F11D60"/>
    <w:rsid w:val="00F11F1A"/>
    <w:rsid w:val="00F12305"/>
    <w:rsid w:val="00F14311"/>
    <w:rsid w:val="00F14655"/>
    <w:rsid w:val="00F14B3B"/>
    <w:rsid w:val="00F14DC3"/>
    <w:rsid w:val="00F15231"/>
    <w:rsid w:val="00F15344"/>
    <w:rsid w:val="00F1552F"/>
    <w:rsid w:val="00F15810"/>
    <w:rsid w:val="00F15BD2"/>
    <w:rsid w:val="00F1638B"/>
    <w:rsid w:val="00F16A7A"/>
    <w:rsid w:val="00F16E3B"/>
    <w:rsid w:val="00F1777E"/>
    <w:rsid w:val="00F17A2C"/>
    <w:rsid w:val="00F17D92"/>
    <w:rsid w:val="00F20422"/>
    <w:rsid w:val="00F20461"/>
    <w:rsid w:val="00F20F37"/>
    <w:rsid w:val="00F2141E"/>
    <w:rsid w:val="00F21BF8"/>
    <w:rsid w:val="00F21D19"/>
    <w:rsid w:val="00F22287"/>
    <w:rsid w:val="00F22830"/>
    <w:rsid w:val="00F2304B"/>
    <w:rsid w:val="00F2365D"/>
    <w:rsid w:val="00F23770"/>
    <w:rsid w:val="00F25678"/>
    <w:rsid w:val="00F25CE7"/>
    <w:rsid w:val="00F26549"/>
    <w:rsid w:val="00F27360"/>
    <w:rsid w:val="00F27781"/>
    <w:rsid w:val="00F300AB"/>
    <w:rsid w:val="00F3085C"/>
    <w:rsid w:val="00F309E3"/>
    <w:rsid w:val="00F30BFC"/>
    <w:rsid w:val="00F30FC4"/>
    <w:rsid w:val="00F311AA"/>
    <w:rsid w:val="00F3209B"/>
    <w:rsid w:val="00F32A27"/>
    <w:rsid w:val="00F32AC3"/>
    <w:rsid w:val="00F33648"/>
    <w:rsid w:val="00F3389F"/>
    <w:rsid w:val="00F33D8B"/>
    <w:rsid w:val="00F377CD"/>
    <w:rsid w:val="00F37869"/>
    <w:rsid w:val="00F40209"/>
    <w:rsid w:val="00F40314"/>
    <w:rsid w:val="00F40880"/>
    <w:rsid w:val="00F40A4D"/>
    <w:rsid w:val="00F41E52"/>
    <w:rsid w:val="00F42ACE"/>
    <w:rsid w:val="00F4328C"/>
    <w:rsid w:val="00F43448"/>
    <w:rsid w:val="00F43740"/>
    <w:rsid w:val="00F44C2D"/>
    <w:rsid w:val="00F45861"/>
    <w:rsid w:val="00F469A8"/>
    <w:rsid w:val="00F47FEB"/>
    <w:rsid w:val="00F52535"/>
    <w:rsid w:val="00F52ACC"/>
    <w:rsid w:val="00F53F2B"/>
    <w:rsid w:val="00F53F5B"/>
    <w:rsid w:val="00F54903"/>
    <w:rsid w:val="00F54CEF"/>
    <w:rsid w:val="00F55A8A"/>
    <w:rsid w:val="00F5657D"/>
    <w:rsid w:val="00F56FE6"/>
    <w:rsid w:val="00F61005"/>
    <w:rsid w:val="00F61211"/>
    <w:rsid w:val="00F617FC"/>
    <w:rsid w:val="00F62C75"/>
    <w:rsid w:val="00F63489"/>
    <w:rsid w:val="00F635D8"/>
    <w:rsid w:val="00F65424"/>
    <w:rsid w:val="00F65513"/>
    <w:rsid w:val="00F66C8C"/>
    <w:rsid w:val="00F67467"/>
    <w:rsid w:val="00F67C8E"/>
    <w:rsid w:val="00F705A3"/>
    <w:rsid w:val="00F71768"/>
    <w:rsid w:val="00F71AC2"/>
    <w:rsid w:val="00F72498"/>
    <w:rsid w:val="00F72703"/>
    <w:rsid w:val="00F730D1"/>
    <w:rsid w:val="00F73AD6"/>
    <w:rsid w:val="00F73C22"/>
    <w:rsid w:val="00F73DCA"/>
    <w:rsid w:val="00F763C8"/>
    <w:rsid w:val="00F76527"/>
    <w:rsid w:val="00F7683F"/>
    <w:rsid w:val="00F77344"/>
    <w:rsid w:val="00F779CC"/>
    <w:rsid w:val="00F80D16"/>
    <w:rsid w:val="00F80E18"/>
    <w:rsid w:val="00F81CFA"/>
    <w:rsid w:val="00F822EA"/>
    <w:rsid w:val="00F82E23"/>
    <w:rsid w:val="00F83027"/>
    <w:rsid w:val="00F83153"/>
    <w:rsid w:val="00F8418B"/>
    <w:rsid w:val="00F8461A"/>
    <w:rsid w:val="00F84FF8"/>
    <w:rsid w:val="00F87032"/>
    <w:rsid w:val="00F875ED"/>
    <w:rsid w:val="00F92921"/>
    <w:rsid w:val="00F93F7E"/>
    <w:rsid w:val="00F9411F"/>
    <w:rsid w:val="00F95089"/>
    <w:rsid w:val="00F9590F"/>
    <w:rsid w:val="00F95D7F"/>
    <w:rsid w:val="00F96181"/>
    <w:rsid w:val="00F96538"/>
    <w:rsid w:val="00F971F8"/>
    <w:rsid w:val="00F9798D"/>
    <w:rsid w:val="00FA131D"/>
    <w:rsid w:val="00FA195A"/>
    <w:rsid w:val="00FA30F3"/>
    <w:rsid w:val="00FA3515"/>
    <w:rsid w:val="00FA3956"/>
    <w:rsid w:val="00FA4789"/>
    <w:rsid w:val="00FA4BA5"/>
    <w:rsid w:val="00FA51F8"/>
    <w:rsid w:val="00FA564A"/>
    <w:rsid w:val="00FA5B15"/>
    <w:rsid w:val="00FA5FBA"/>
    <w:rsid w:val="00FA6956"/>
    <w:rsid w:val="00FA6CCA"/>
    <w:rsid w:val="00FA7C44"/>
    <w:rsid w:val="00FB1D2C"/>
    <w:rsid w:val="00FB306D"/>
    <w:rsid w:val="00FB35B1"/>
    <w:rsid w:val="00FB378E"/>
    <w:rsid w:val="00FB3951"/>
    <w:rsid w:val="00FB48B1"/>
    <w:rsid w:val="00FB4D72"/>
    <w:rsid w:val="00FB5D91"/>
    <w:rsid w:val="00FB7024"/>
    <w:rsid w:val="00FB7393"/>
    <w:rsid w:val="00FB7704"/>
    <w:rsid w:val="00FB7E3C"/>
    <w:rsid w:val="00FC0036"/>
    <w:rsid w:val="00FC02B6"/>
    <w:rsid w:val="00FC1755"/>
    <w:rsid w:val="00FC1CF6"/>
    <w:rsid w:val="00FC2D99"/>
    <w:rsid w:val="00FC474D"/>
    <w:rsid w:val="00FC4ACB"/>
    <w:rsid w:val="00FC4F27"/>
    <w:rsid w:val="00FC514C"/>
    <w:rsid w:val="00FC57EE"/>
    <w:rsid w:val="00FC6425"/>
    <w:rsid w:val="00FC66C4"/>
    <w:rsid w:val="00FC68E1"/>
    <w:rsid w:val="00FD1E67"/>
    <w:rsid w:val="00FD22E4"/>
    <w:rsid w:val="00FD26E2"/>
    <w:rsid w:val="00FD2FBE"/>
    <w:rsid w:val="00FD3170"/>
    <w:rsid w:val="00FD3B30"/>
    <w:rsid w:val="00FD3FD7"/>
    <w:rsid w:val="00FD43AB"/>
    <w:rsid w:val="00FD457E"/>
    <w:rsid w:val="00FD5BF9"/>
    <w:rsid w:val="00FD6704"/>
    <w:rsid w:val="00FD7CDF"/>
    <w:rsid w:val="00FE049B"/>
    <w:rsid w:val="00FE04E9"/>
    <w:rsid w:val="00FE0815"/>
    <w:rsid w:val="00FE1598"/>
    <w:rsid w:val="00FE28FD"/>
    <w:rsid w:val="00FE3920"/>
    <w:rsid w:val="00FE3BFD"/>
    <w:rsid w:val="00FE4362"/>
    <w:rsid w:val="00FE553E"/>
    <w:rsid w:val="00FE691D"/>
    <w:rsid w:val="00FE6B90"/>
    <w:rsid w:val="00FE766A"/>
    <w:rsid w:val="00FF46C8"/>
    <w:rsid w:val="00FF4AB8"/>
    <w:rsid w:val="00FF5679"/>
    <w:rsid w:val="00FF5A53"/>
    <w:rsid w:val="00FF5F1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D558B9"/>
  <w15:docId w15:val="{FAB181D6-B122-4961-B37E-6B9392E8A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83027"/>
    <w:pPr>
      <w:spacing w:after="200" w:line="276" w:lineRule="auto"/>
      <w:jc w:val="both"/>
    </w:pPr>
    <w:rPr>
      <w:sz w:val="24"/>
    </w:rPr>
  </w:style>
  <w:style w:type="paragraph" w:styleId="Naslov1">
    <w:name w:val="heading 1"/>
    <w:basedOn w:val="Normal"/>
    <w:next w:val="Normal"/>
    <w:link w:val="Naslov1Char"/>
    <w:uiPriority w:val="9"/>
    <w:qFormat/>
    <w:rsid w:val="001B70D9"/>
    <w:pPr>
      <w:keepNext/>
      <w:keepLines/>
      <w:spacing w:before="480" w:after="0"/>
      <w:outlineLvl w:val="0"/>
    </w:pPr>
    <w:rPr>
      <w:rFonts w:eastAsiaTheme="majorEastAsia" w:cstheme="majorBidi"/>
      <w:b/>
      <w:bCs/>
      <w:szCs w:val="28"/>
    </w:rPr>
  </w:style>
  <w:style w:type="paragraph" w:styleId="Naslov2">
    <w:name w:val="heading 2"/>
    <w:basedOn w:val="Normal"/>
    <w:next w:val="Normal"/>
    <w:link w:val="Naslov2Char"/>
    <w:uiPriority w:val="9"/>
    <w:unhideWhenUsed/>
    <w:qFormat/>
    <w:rsid w:val="001B70D9"/>
    <w:pPr>
      <w:keepNext/>
      <w:keepLines/>
      <w:spacing w:before="200" w:after="0"/>
      <w:outlineLvl w:val="1"/>
    </w:pPr>
    <w:rPr>
      <w:rFonts w:eastAsiaTheme="majorEastAsia" w:cstheme="majorBidi"/>
      <w:bCs/>
      <w:sz w:val="22"/>
      <w:szCs w:val="26"/>
    </w:rPr>
  </w:style>
  <w:style w:type="paragraph" w:styleId="Naslov3">
    <w:name w:val="heading 3"/>
    <w:basedOn w:val="Normal"/>
    <w:next w:val="Normal"/>
    <w:link w:val="Naslov3Char"/>
    <w:uiPriority w:val="9"/>
    <w:unhideWhenUsed/>
    <w:qFormat/>
    <w:rsid w:val="001B70D9"/>
    <w:pPr>
      <w:keepNext/>
      <w:keepLines/>
      <w:spacing w:before="200" w:after="0"/>
      <w:outlineLvl w:val="2"/>
    </w:pPr>
    <w:rPr>
      <w:rFonts w:eastAsiaTheme="majorEastAsia" w:cstheme="majorBidi"/>
      <w:b/>
      <w:bCs/>
      <w:sz w:val="20"/>
    </w:rPr>
  </w:style>
  <w:style w:type="paragraph" w:styleId="Naslov4">
    <w:name w:val="heading 4"/>
    <w:basedOn w:val="Normal"/>
    <w:next w:val="Normal"/>
    <w:link w:val="Naslov4Char"/>
    <w:uiPriority w:val="9"/>
    <w:unhideWhenUsed/>
    <w:qFormat/>
    <w:rsid w:val="001B70D9"/>
    <w:pPr>
      <w:keepNext/>
      <w:keepLines/>
      <w:spacing w:before="200" w:after="0"/>
      <w:outlineLvl w:val="3"/>
    </w:pPr>
    <w:rPr>
      <w:rFonts w:eastAsiaTheme="majorEastAsia" w:cstheme="majorBidi"/>
      <w:bCs/>
      <w:iCs/>
      <w:sz w:val="20"/>
    </w:rPr>
  </w:style>
  <w:style w:type="paragraph" w:styleId="Naslov5">
    <w:name w:val="heading 5"/>
    <w:basedOn w:val="Normal"/>
    <w:next w:val="Normal"/>
    <w:link w:val="Naslov5Char"/>
    <w:uiPriority w:val="9"/>
    <w:unhideWhenUsed/>
    <w:qFormat/>
    <w:rsid w:val="000736BF"/>
    <w:pPr>
      <w:keepNext/>
      <w:keepLines/>
      <w:spacing w:before="40" w:after="0"/>
      <w:outlineLvl w:val="4"/>
    </w:pPr>
    <w:rPr>
      <w:rFonts w:asciiTheme="majorHAnsi" w:eastAsiaTheme="majorEastAsia" w:hAnsiTheme="majorHAnsi" w:cstheme="majorBidi"/>
      <w:color w:val="2E74B5" w:themeColor="accent1" w:themeShade="BF"/>
    </w:rPr>
  </w:style>
  <w:style w:type="paragraph" w:styleId="Naslov6">
    <w:name w:val="heading 6"/>
    <w:basedOn w:val="Normal"/>
    <w:next w:val="Normal"/>
    <w:link w:val="Naslov6Char"/>
    <w:uiPriority w:val="9"/>
    <w:unhideWhenUsed/>
    <w:qFormat/>
    <w:rsid w:val="00F036E9"/>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1B70D9"/>
    <w:rPr>
      <w:rFonts w:eastAsiaTheme="majorEastAsia" w:cstheme="majorBidi"/>
      <w:b/>
      <w:bCs/>
      <w:sz w:val="24"/>
      <w:szCs w:val="28"/>
    </w:rPr>
  </w:style>
  <w:style w:type="character" w:customStyle="1" w:styleId="Naslov2Char">
    <w:name w:val="Naslov 2 Char"/>
    <w:basedOn w:val="Zadanifontodlomka"/>
    <w:link w:val="Naslov2"/>
    <w:uiPriority w:val="9"/>
    <w:rsid w:val="001B70D9"/>
    <w:rPr>
      <w:rFonts w:eastAsiaTheme="majorEastAsia" w:cstheme="majorBidi"/>
      <w:bCs/>
      <w:szCs w:val="26"/>
    </w:rPr>
  </w:style>
  <w:style w:type="character" w:customStyle="1" w:styleId="Naslov3Char">
    <w:name w:val="Naslov 3 Char"/>
    <w:basedOn w:val="Zadanifontodlomka"/>
    <w:link w:val="Naslov3"/>
    <w:uiPriority w:val="9"/>
    <w:rsid w:val="001B70D9"/>
    <w:rPr>
      <w:rFonts w:eastAsiaTheme="majorEastAsia" w:cstheme="majorBidi"/>
      <w:b/>
      <w:bCs/>
      <w:sz w:val="20"/>
    </w:rPr>
  </w:style>
  <w:style w:type="character" w:customStyle="1" w:styleId="Naslov4Char">
    <w:name w:val="Naslov 4 Char"/>
    <w:basedOn w:val="Zadanifontodlomka"/>
    <w:link w:val="Naslov4"/>
    <w:uiPriority w:val="9"/>
    <w:rsid w:val="001B70D9"/>
    <w:rPr>
      <w:rFonts w:eastAsiaTheme="majorEastAsia" w:cstheme="majorBidi"/>
      <w:bCs/>
      <w:iCs/>
      <w:sz w:val="20"/>
    </w:rPr>
  </w:style>
  <w:style w:type="paragraph" w:styleId="Sadraj1">
    <w:name w:val="toc 1"/>
    <w:basedOn w:val="Normal"/>
    <w:next w:val="Normal"/>
    <w:autoRedefine/>
    <w:uiPriority w:val="39"/>
    <w:unhideWhenUsed/>
    <w:rsid w:val="005A2FCE"/>
    <w:pPr>
      <w:spacing w:before="120" w:after="120"/>
      <w:jc w:val="left"/>
    </w:pPr>
    <w:rPr>
      <w:rFonts w:cstheme="minorHAnsi"/>
      <w:b/>
      <w:bCs/>
      <w:caps/>
      <w:sz w:val="20"/>
      <w:szCs w:val="20"/>
    </w:rPr>
  </w:style>
  <w:style w:type="paragraph" w:styleId="Sadraj2">
    <w:name w:val="toc 2"/>
    <w:basedOn w:val="Normal"/>
    <w:next w:val="Normal"/>
    <w:autoRedefine/>
    <w:uiPriority w:val="39"/>
    <w:unhideWhenUsed/>
    <w:rsid w:val="001B70D9"/>
    <w:pPr>
      <w:spacing w:after="0"/>
      <w:ind w:left="240"/>
      <w:jc w:val="left"/>
    </w:pPr>
    <w:rPr>
      <w:rFonts w:cstheme="minorHAnsi"/>
      <w:smallCaps/>
      <w:sz w:val="20"/>
      <w:szCs w:val="20"/>
    </w:rPr>
  </w:style>
  <w:style w:type="paragraph" w:styleId="Sadraj3">
    <w:name w:val="toc 3"/>
    <w:basedOn w:val="Normal"/>
    <w:next w:val="Normal"/>
    <w:autoRedefine/>
    <w:uiPriority w:val="39"/>
    <w:unhideWhenUsed/>
    <w:rsid w:val="00A76A41"/>
    <w:pPr>
      <w:spacing w:after="0"/>
      <w:ind w:left="480"/>
      <w:jc w:val="left"/>
    </w:pPr>
    <w:rPr>
      <w:rFonts w:cstheme="minorHAnsi"/>
      <w:i/>
      <w:iCs/>
      <w:sz w:val="20"/>
      <w:szCs w:val="20"/>
    </w:rPr>
  </w:style>
  <w:style w:type="paragraph" w:styleId="Sadraj4">
    <w:name w:val="toc 4"/>
    <w:basedOn w:val="Normal"/>
    <w:next w:val="Normal"/>
    <w:autoRedefine/>
    <w:uiPriority w:val="39"/>
    <w:unhideWhenUsed/>
    <w:rsid w:val="001B70D9"/>
    <w:pPr>
      <w:spacing w:after="0"/>
      <w:ind w:left="720"/>
      <w:jc w:val="left"/>
    </w:pPr>
    <w:rPr>
      <w:rFonts w:cstheme="minorHAnsi"/>
      <w:sz w:val="18"/>
      <w:szCs w:val="18"/>
    </w:rPr>
  </w:style>
  <w:style w:type="character" w:styleId="Hiperveza">
    <w:name w:val="Hyperlink"/>
    <w:uiPriority w:val="99"/>
    <w:unhideWhenUsed/>
    <w:rsid w:val="001B70D9"/>
    <w:rPr>
      <w:color w:val="0000FF"/>
      <w:u w:val="single"/>
    </w:rPr>
  </w:style>
  <w:style w:type="paragraph" w:styleId="Odlomakpopisa">
    <w:name w:val="List Paragraph"/>
    <w:basedOn w:val="Normal"/>
    <w:link w:val="OdlomakpopisaChar"/>
    <w:uiPriority w:val="34"/>
    <w:qFormat/>
    <w:rsid w:val="001B70D9"/>
    <w:pPr>
      <w:ind w:left="720"/>
      <w:contextualSpacing/>
      <w:jc w:val="left"/>
    </w:pPr>
    <w:rPr>
      <w:sz w:val="22"/>
      <w:lang w:val="en-US"/>
    </w:rPr>
  </w:style>
  <w:style w:type="character" w:customStyle="1" w:styleId="OdlomakpopisaChar">
    <w:name w:val="Odlomak popisa Char"/>
    <w:basedOn w:val="Zadanifontodlomka"/>
    <w:link w:val="Odlomakpopisa"/>
    <w:uiPriority w:val="34"/>
    <w:rsid w:val="001B70D9"/>
    <w:rPr>
      <w:lang w:val="en-US"/>
    </w:rPr>
  </w:style>
  <w:style w:type="table" w:styleId="Reetkatablice">
    <w:name w:val="Table Grid"/>
    <w:basedOn w:val="Obinatablica"/>
    <w:uiPriority w:val="39"/>
    <w:rsid w:val="001B70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alonia">
    <w:name w:val="Balloon Text"/>
    <w:basedOn w:val="Normal"/>
    <w:link w:val="TekstbaloniaChar"/>
    <w:uiPriority w:val="99"/>
    <w:semiHidden/>
    <w:unhideWhenUsed/>
    <w:rsid w:val="001B70D9"/>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1B70D9"/>
    <w:rPr>
      <w:rFonts w:ascii="Tahoma" w:hAnsi="Tahoma" w:cs="Tahoma"/>
      <w:sz w:val="16"/>
      <w:szCs w:val="16"/>
    </w:rPr>
  </w:style>
  <w:style w:type="paragraph" w:styleId="Zaglavlje">
    <w:name w:val="header"/>
    <w:basedOn w:val="Normal"/>
    <w:link w:val="ZaglavljeChar"/>
    <w:uiPriority w:val="99"/>
    <w:unhideWhenUsed/>
    <w:rsid w:val="001B70D9"/>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1B70D9"/>
    <w:rPr>
      <w:sz w:val="24"/>
    </w:rPr>
  </w:style>
  <w:style w:type="paragraph" w:styleId="Podnoje">
    <w:name w:val="footer"/>
    <w:basedOn w:val="Normal"/>
    <w:link w:val="PodnojeChar"/>
    <w:uiPriority w:val="99"/>
    <w:unhideWhenUsed/>
    <w:rsid w:val="001B70D9"/>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1B70D9"/>
    <w:rPr>
      <w:sz w:val="24"/>
    </w:rPr>
  </w:style>
  <w:style w:type="paragraph" w:styleId="Opisslike">
    <w:name w:val="caption"/>
    <w:aliases w:val="Branko,Naziv slike,tablice"/>
    <w:basedOn w:val="Normal"/>
    <w:next w:val="Normal"/>
    <w:uiPriority w:val="99"/>
    <w:qFormat/>
    <w:rsid w:val="001B70D9"/>
    <w:pPr>
      <w:spacing w:after="0" w:line="360" w:lineRule="auto"/>
    </w:pPr>
    <w:rPr>
      <w:rFonts w:ascii="Calibri" w:eastAsia="Calibri" w:hAnsi="Calibri" w:cs="Arial"/>
      <w:b/>
      <w:bCs/>
      <w:sz w:val="20"/>
      <w:szCs w:val="20"/>
    </w:rPr>
  </w:style>
  <w:style w:type="paragraph" w:customStyle="1" w:styleId="NormalJustified">
    <w:name w:val="Normal + Justified"/>
    <w:basedOn w:val="Normal"/>
    <w:rsid w:val="001B70D9"/>
    <w:pPr>
      <w:spacing w:after="0" w:line="240" w:lineRule="auto"/>
    </w:pPr>
    <w:rPr>
      <w:rFonts w:ascii="Times New Roman" w:eastAsia="Times New Roman" w:hAnsi="Times New Roman" w:cs="Times New Roman"/>
      <w:szCs w:val="24"/>
      <w:lang w:eastAsia="hr-HR"/>
    </w:rPr>
  </w:style>
  <w:style w:type="paragraph" w:customStyle="1" w:styleId="ColorfulList-Accent11">
    <w:name w:val="Colorful List - Accent 11"/>
    <w:basedOn w:val="Normal"/>
    <w:qFormat/>
    <w:rsid w:val="001B70D9"/>
    <w:pPr>
      <w:spacing w:after="0" w:line="360" w:lineRule="auto"/>
      <w:ind w:left="720"/>
    </w:pPr>
    <w:rPr>
      <w:rFonts w:ascii="Times New Roman" w:eastAsia="Calibri" w:hAnsi="Times New Roman" w:cs="Times New Roman"/>
      <w:szCs w:val="24"/>
      <w:lang w:eastAsia="hr-HR"/>
    </w:rPr>
  </w:style>
  <w:style w:type="character" w:customStyle="1" w:styleId="Bodytext">
    <w:name w:val="Body text_"/>
    <w:link w:val="BodyText20"/>
    <w:locked/>
    <w:rsid w:val="001B70D9"/>
    <w:rPr>
      <w:rFonts w:ascii="Times New Roman" w:eastAsia="Times New Roman" w:hAnsi="Times New Roman" w:cs="Times New Roman"/>
      <w:sz w:val="21"/>
      <w:szCs w:val="21"/>
      <w:shd w:val="clear" w:color="auto" w:fill="FFFFFF"/>
    </w:rPr>
  </w:style>
  <w:style w:type="paragraph" w:customStyle="1" w:styleId="BodyText20">
    <w:name w:val="Body Text20"/>
    <w:basedOn w:val="Normal"/>
    <w:link w:val="Bodytext"/>
    <w:rsid w:val="001B70D9"/>
    <w:pPr>
      <w:shd w:val="clear" w:color="auto" w:fill="FFFFFF"/>
      <w:spacing w:after="0" w:line="0" w:lineRule="atLeast"/>
      <w:ind w:hanging="1000"/>
      <w:jc w:val="left"/>
    </w:pPr>
    <w:rPr>
      <w:rFonts w:ascii="Times New Roman" w:eastAsia="Times New Roman" w:hAnsi="Times New Roman" w:cs="Times New Roman"/>
      <w:sz w:val="21"/>
      <w:szCs w:val="21"/>
    </w:rPr>
  </w:style>
  <w:style w:type="paragraph" w:styleId="Tijeloteksta">
    <w:name w:val="Body Text"/>
    <w:basedOn w:val="Normal"/>
    <w:link w:val="TijelotekstaChar"/>
    <w:uiPriority w:val="99"/>
    <w:unhideWhenUsed/>
    <w:rsid w:val="001B70D9"/>
    <w:pPr>
      <w:spacing w:after="120"/>
    </w:pPr>
  </w:style>
  <w:style w:type="character" w:customStyle="1" w:styleId="TijelotekstaChar">
    <w:name w:val="Tijelo teksta Char"/>
    <w:basedOn w:val="Zadanifontodlomka"/>
    <w:link w:val="Tijeloteksta"/>
    <w:uiPriority w:val="99"/>
    <w:rsid w:val="001B70D9"/>
    <w:rPr>
      <w:sz w:val="24"/>
    </w:rPr>
  </w:style>
  <w:style w:type="character" w:customStyle="1" w:styleId="apple-converted-space">
    <w:name w:val="apple-converted-space"/>
    <w:basedOn w:val="Zadanifontodlomka"/>
    <w:rsid w:val="001B70D9"/>
  </w:style>
  <w:style w:type="paragraph" w:customStyle="1" w:styleId="Default">
    <w:name w:val="Default"/>
    <w:rsid w:val="001B70D9"/>
    <w:pPr>
      <w:autoSpaceDE w:val="0"/>
      <w:autoSpaceDN w:val="0"/>
      <w:adjustRightInd w:val="0"/>
      <w:spacing w:after="0" w:line="240" w:lineRule="auto"/>
    </w:pPr>
    <w:rPr>
      <w:rFonts w:ascii="Cambria" w:hAnsi="Cambria" w:cs="Cambria"/>
      <w:color w:val="000000"/>
      <w:sz w:val="24"/>
      <w:szCs w:val="24"/>
    </w:rPr>
  </w:style>
  <w:style w:type="paragraph" w:styleId="Tekstfusnote">
    <w:name w:val="footnote text"/>
    <w:aliases w:val=" Char,Char"/>
    <w:basedOn w:val="Normal"/>
    <w:link w:val="TekstfusnoteChar"/>
    <w:unhideWhenUsed/>
    <w:rsid w:val="001B70D9"/>
    <w:pPr>
      <w:spacing w:after="0" w:line="240" w:lineRule="auto"/>
    </w:pPr>
    <w:rPr>
      <w:sz w:val="20"/>
      <w:szCs w:val="20"/>
    </w:rPr>
  </w:style>
  <w:style w:type="character" w:customStyle="1" w:styleId="TekstfusnoteChar">
    <w:name w:val="Tekst fusnote Char"/>
    <w:aliases w:val=" Char Char,Char Char"/>
    <w:basedOn w:val="Zadanifontodlomka"/>
    <w:link w:val="Tekstfusnote"/>
    <w:semiHidden/>
    <w:rsid w:val="001B70D9"/>
    <w:rPr>
      <w:sz w:val="20"/>
      <w:szCs w:val="20"/>
    </w:rPr>
  </w:style>
  <w:style w:type="character" w:styleId="Referencafusnote">
    <w:name w:val="footnote reference"/>
    <w:aliases w:val="Footnote"/>
    <w:rsid w:val="001B70D9"/>
    <w:rPr>
      <w:vertAlign w:val="superscript"/>
    </w:rPr>
  </w:style>
  <w:style w:type="paragraph" w:styleId="Tijeloteksta2">
    <w:name w:val="Body Text 2"/>
    <w:basedOn w:val="Normal"/>
    <w:link w:val="Tijeloteksta2Char"/>
    <w:uiPriority w:val="99"/>
    <w:unhideWhenUsed/>
    <w:rsid w:val="00DC224A"/>
    <w:pPr>
      <w:spacing w:after="120" w:line="480" w:lineRule="auto"/>
    </w:pPr>
  </w:style>
  <w:style w:type="character" w:customStyle="1" w:styleId="Tijeloteksta2Char">
    <w:name w:val="Tijelo teksta 2 Char"/>
    <w:basedOn w:val="Zadanifontodlomka"/>
    <w:link w:val="Tijeloteksta2"/>
    <w:uiPriority w:val="99"/>
    <w:rsid w:val="00DC224A"/>
    <w:rPr>
      <w:sz w:val="24"/>
    </w:rPr>
  </w:style>
  <w:style w:type="paragraph" w:customStyle="1" w:styleId="Bezproreda2">
    <w:name w:val="Bez proreda2"/>
    <w:link w:val="BezproredaChar"/>
    <w:uiPriority w:val="1"/>
    <w:qFormat/>
    <w:rsid w:val="00DC224A"/>
    <w:pPr>
      <w:spacing w:after="0" w:line="240" w:lineRule="auto"/>
    </w:pPr>
    <w:rPr>
      <w:rFonts w:ascii="Calibri" w:eastAsia="Times New Roman" w:hAnsi="Calibri" w:cs="Times New Roman"/>
    </w:rPr>
  </w:style>
  <w:style w:type="character" w:customStyle="1" w:styleId="BezproredaChar">
    <w:name w:val="Bez proreda Char"/>
    <w:aliases w:val="TABLICE Char"/>
    <w:link w:val="Bezproreda2"/>
    <w:uiPriority w:val="1"/>
    <w:rsid w:val="00DC224A"/>
    <w:rPr>
      <w:rFonts w:ascii="Calibri" w:eastAsia="Times New Roman" w:hAnsi="Calibri" w:cs="Times New Roman"/>
    </w:rPr>
  </w:style>
  <w:style w:type="character" w:customStyle="1" w:styleId="Naslov5Char">
    <w:name w:val="Naslov 5 Char"/>
    <w:basedOn w:val="Zadanifontodlomka"/>
    <w:link w:val="Naslov5"/>
    <w:uiPriority w:val="9"/>
    <w:rsid w:val="000736BF"/>
    <w:rPr>
      <w:rFonts w:asciiTheme="majorHAnsi" w:eastAsiaTheme="majorEastAsia" w:hAnsiTheme="majorHAnsi" w:cstheme="majorBidi"/>
      <w:color w:val="2E74B5" w:themeColor="accent1" w:themeShade="BF"/>
      <w:sz w:val="24"/>
    </w:rPr>
  </w:style>
  <w:style w:type="character" w:customStyle="1" w:styleId="Naslov6Char">
    <w:name w:val="Naslov 6 Char"/>
    <w:basedOn w:val="Zadanifontodlomka"/>
    <w:link w:val="Naslov6"/>
    <w:uiPriority w:val="9"/>
    <w:rsid w:val="00F036E9"/>
    <w:rPr>
      <w:rFonts w:asciiTheme="majorHAnsi" w:eastAsiaTheme="majorEastAsia" w:hAnsiTheme="majorHAnsi" w:cstheme="majorBidi"/>
      <w:color w:val="1F4D78" w:themeColor="accent1" w:themeShade="7F"/>
      <w:sz w:val="24"/>
    </w:rPr>
  </w:style>
  <w:style w:type="table" w:customStyle="1" w:styleId="Reetkatablice1">
    <w:name w:val="Rešetka tablice1"/>
    <w:basedOn w:val="Obinatablica"/>
    <w:next w:val="Reetkatablice"/>
    <w:rsid w:val="00532A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11">
    <w:name w:val="tekst11"/>
    <w:basedOn w:val="Normal"/>
    <w:rsid w:val="004171BC"/>
    <w:pPr>
      <w:spacing w:after="0" w:line="288" w:lineRule="auto"/>
      <w:ind w:firstLine="709"/>
    </w:pPr>
    <w:rPr>
      <w:rFonts w:ascii="Arial" w:eastAsia="Times New Roman" w:hAnsi="Arial" w:cs="Times New Roman"/>
      <w:sz w:val="22"/>
      <w:lang w:eastAsia="hr-HR"/>
    </w:rPr>
  </w:style>
  <w:style w:type="character" w:styleId="Referencakomentara">
    <w:name w:val="annotation reference"/>
    <w:basedOn w:val="Zadanifontodlomka"/>
    <w:uiPriority w:val="99"/>
    <w:semiHidden/>
    <w:unhideWhenUsed/>
    <w:rsid w:val="00C5458B"/>
    <w:rPr>
      <w:sz w:val="16"/>
      <w:szCs w:val="16"/>
    </w:rPr>
  </w:style>
  <w:style w:type="paragraph" w:styleId="Tekstkomentara">
    <w:name w:val="annotation text"/>
    <w:basedOn w:val="Normal"/>
    <w:link w:val="TekstkomentaraChar"/>
    <w:uiPriority w:val="99"/>
    <w:unhideWhenUsed/>
    <w:rsid w:val="00C5458B"/>
    <w:pPr>
      <w:spacing w:line="240" w:lineRule="auto"/>
    </w:pPr>
    <w:rPr>
      <w:sz w:val="20"/>
      <w:szCs w:val="20"/>
    </w:rPr>
  </w:style>
  <w:style w:type="character" w:customStyle="1" w:styleId="TekstkomentaraChar">
    <w:name w:val="Tekst komentara Char"/>
    <w:basedOn w:val="Zadanifontodlomka"/>
    <w:link w:val="Tekstkomentara"/>
    <w:uiPriority w:val="99"/>
    <w:rsid w:val="00C5458B"/>
    <w:rPr>
      <w:sz w:val="20"/>
      <w:szCs w:val="20"/>
    </w:rPr>
  </w:style>
  <w:style w:type="paragraph" w:styleId="Predmetkomentara">
    <w:name w:val="annotation subject"/>
    <w:basedOn w:val="Tekstkomentara"/>
    <w:next w:val="Tekstkomentara"/>
    <w:link w:val="PredmetkomentaraChar"/>
    <w:uiPriority w:val="99"/>
    <w:semiHidden/>
    <w:unhideWhenUsed/>
    <w:rsid w:val="00C5458B"/>
    <w:rPr>
      <w:b/>
      <w:bCs/>
    </w:rPr>
  </w:style>
  <w:style w:type="character" w:customStyle="1" w:styleId="PredmetkomentaraChar">
    <w:name w:val="Predmet komentara Char"/>
    <w:basedOn w:val="TekstkomentaraChar"/>
    <w:link w:val="Predmetkomentara"/>
    <w:uiPriority w:val="99"/>
    <w:semiHidden/>
    <w:rsid w:val="00C5458B"/>
    <w:rPr>
      <w:b/>
      <w:bCs/>
      <w:sz w:val="20"/>
      <w:szCs w:val="20"/>
    </w:rPr>
  </w:style>
  <w:style w:type="character" w:styleId="Istaknuto">
    <w:name w:val="Emphasis"/>
    <w:aliases w:val="Slike"/>
    <w:basedOn w:val="Zadanifontodlomka"/>
    <w:uiPriority w:val="20"/>
    <w:qFormat/>
    <w:rsid w:val="009353B4"/>
    <w:rPr>
      <w:rFonts w:ascii="Calibri" w:hAnsi="Calibri"/>
      <w:b/>
      <w:i w:val="0"/>
      <w:iCs/>
      <w:sz w:val="20"/>
    </w:rPr>
  </w:style>
  <w:style w:type="paragraph" w:customStyle="1" w:styleId="T-98-2">
    <w:name w:val="T-9/8-2"/>
    <w:basedOn w:val="Normal"/>
    <w:link w:val="T-98-2Char"/>
    <w:rsid w:val="00D26B92"/>
    <w:pPr>
      <w:widowControl w:val="0"/>
      <w:tabs>
        <w:tab w:val="left" w:pos="2153"/>
      </w:tabs>
      <w:spacing w:after="43" w:line="240" w:lineRule="auto"/>
      <w:ind w:firstLine="342"/>
    </w:pPr>
    <w:rPr>
      <w:rFonts w:ascii="Times-NewRoman" w:eastAsia="Times New Roman" w:hAnsi="Times-NewRoman" w:cs="Times New Roman"/>
      <w:sz w:val="19"/>
      <w:szCs w:val="20"/>
      <w:lang w:val="en-GB"/>
    </w:rPr>
  </w:style>
  <w:style w:type="character" w:customStyle="1" w:styleId="T-98-2Char">
    <w:name w:val="T-9/8-2 Char"/>
    <w:link w:val="T-98-2"/>
    <w:rsid w:val="00D26B92"/>
    <w:rPr>
      <w:rFonts w:ascii="Times-NewRoman" w:eastAsia="Times New Roman" w:hAnsi="Times-NewRoman" w:cs="Times New Roman"/>
      <w:sz w:val="19"/>
      <w:szCs w:val="20"/>
      <w:lang w:val="en-GB"/>
    </w:rPr>
  </w:style>
  <w:style w:type="character" w:styleId="Naglaeno">
    <w:name w:val="Strong"/>
    <w:basedOn w:val="Zadanifontodlomka"/>
    <w:uiPriority w:val="22"/>
    <w:qFormat/>
    <w:rsid w:val="00BA7B8F"/>
    <w:rPr>
      <w:b/>
      <w:bCs/>
    </w:rPr>
  </w:style>
  <w:style w:type="paragraph" w:customStyle="1" w:styleId="Odlomakpopisa1">
    <w:name w:val="Odlomak popisa1"/>
    <w:basedOn w:val="Normal"/>
    <w:rsid w:val="006705A6"/>
    <w:pPr>
      <w:suppressAutoHyphens/>
      <w:autoSpaceDN w:val="0"/>
      <w:ind w:left="720"/>
      <w:textAlignment w:val="baseline"/>
    </w:pPr>
    <w:rPr>
      <w:rFonts w:ascii="Calibri" w:eastAsia="Calibri" w:hAnsi="Calibri" w:cs="Times New Roman"/>
    </w:rPr>
  </w:style>
  <w:style w:type="character" w:customStyle="1" w:styleId="Zadanifontodlomka1">
    <w:name w:val="Zadani font odlomka1"/>
    <w:rsid w:val="000B1616"/>
  </w:style>
  <w:style w:type="character" w:customStyle="1" w:styleId="FootnoteTextChar1">
    <w:name w:val="Footnote Text Char1"/>
    <w:basedOn w:val="Zadanifontodlomka"/>
    <w:rsid w:val="00573899"/>
  </w:style>
  <w:style w:type="character" w:customStyle="1" w:styleId="st1">
    <w:name w:val="st1"/>
    <w:rsid w:val="00573899"/>
  </w:style>
  <w:style w:type="paragraph" w:styleId="StandardWeb">
    <w:name w:val="Normal (Web)"/>
    <w:basedOn w:val="Normal"/>
    <w:uiPriority w:val="99"/>
    <w:unhideWhenUsed/>
    <w:rsid w:val="007C655D"/>
    <w:pPr>
      <w:spacing w:before="100" w:beforeAutospacing="1" w:after="100" w:afterAutospacing="1" w:line="240" w:lineRule="auto"/>
      <w:jc w:val="left"/>
    </w:pPr>
    <w:rPr>
      <w:rFonts w:ascii="Times New Roman" w:eastAsia="Times New Roman" w:hAnsi="Times New Roman" w:cs="Times New Roman"/>
      <w:szCs w:val="24"/>
      <w:lang w:eastAsia="hr-HR"/>
    </w:rPr>
  </w:style>
  <w:style w:type="character" w:customStyle="1" w:styleId="font81">
    <w:name w:val="font81"/>
    <w:basedOn w:val="Zadanifontodlomka"/>
    <w:rsid w:val="009D7794"/>
    <w:rPr>
      <w:rFonts w:ascii="Calibri" w:hAnsi="Calibri" w:cs="Calibri" w:hint="default"/>
      <w:b w:val="0"/>
      <w:bCs w:val="0"/>
      <w:i w:val="0"/>
      <w:iCs w:val="0"/>
      <w:strike w:val="0"/>
      <w:dstrike w:val="0"/>
      <w:color w:val="333333"/>
      <w:sz w:val="21"/>
      <w:szCs w:val="21"/>
      <w:u w:val="none"/>
      <w:effect w:val="none"/>
    </w:rPr>
  </w:style>
  <w:style w:type="paragraph" w:styleId="TOCNaslov">
    <w:name w:val="TOC Heading"/>
    <w:basedOn w:val="Naslov1"/>
    <w:next w:val="Normal"/>
    <w:uiPriority w:val="39"/>
    <w:unhideWhenUsed/>
    <w:qFormat/>
    <w:rsid w:val="008861A9"/>
    <w:pPr>
      <w:spacing w:before="240" w:line="259" w:lineRule="auto"/>
      <w:jc w:val="left"/>
      <w:outlineLvl w:val="9"/>
    </w:pPr>
    <w:rPr>
      <w:rFonts w:asciiTheme="majorHAnsi" w:hAnsiTheme="majorHAnsi"/>
      <w:b w:val="0"/>
      <w:bCs w:val="0"/>
      <w:color w:val="2E74B5" w:themeColor="accent1" w:themeShade="BF"/>
      <w:sz w:val="32"/>
      <w:szCs w:val="32"/>
      <w:lang w:eastAsia="hr-HR"/>
    </w:rPr>
  </w:style>
  <w:style w:type="paragraph" w:styleId="Sadraj5">
    <w:name w:val="toc 5"/>
    <w:basedOn w:val="Normal"/>
    <w:next w:val="Normal"/>
    <w:autoRedefine/>
    <w:uiPriority w:val="39"/>
    <w:unhideWhenUsed/>
    <w:rsid w:val="00A67446"/>
    <w:pPr>
      <w:spacing w:after="0"/>
      <w:ind w:left="960"/>
      <w:jc w:val="left"/>
    </w:pPr>
    <w:rPr>
      <w:rFonts w:cstheme="minorHAnsi"/>
      <w:sz w:val="18"/>
      <w:szCs w:val="18"/>
    </w:rPr>
  </w:style>
  <w:style w:type="paragraph" w:styleId="Sadraj6">
    <w:name w:val="toc 6"/>
    <w:basedOn w:val="Normal"/>
    <w:next w:val="Normal"/>
    <w:autoRedefine/>
    <w:uiPriority w:val="39"/>
    <w:unhideWhenUsed/>
    <w:rsid w:val="008861A9"/>
    <w:pPr>
      <w:spacing w:after="0"/>
      <w:ind w:left="1200"/>
      <w:jc w:val="left"/>
    </w:pPr>
    <w:rPr>
      <w:rFonts w:cstheme="minorHAnsi"/>
      <w:sz w:val="18"/>
      <w:szCs w:val="18"/>
    </w:rPr>
  </w:style>
  <w:style w:type="paragraph" w:styleId="Sadraj7">
    <w:name w:val="toc 7"/>
    <w:basedOn w:val="Normal"/>
    <w:next w:val="Normal"/>
    <w:autoRedefine/>
    <w:uiPriority w:val="39"/>
    <w:unhideWhenUsed/>
    <w:rsid w:val="008861A9"/>
    <w:pPr>
      <w:spacing w:after="0"/>
      <w:ind w:left="1440"/>
      <w:jc w:val="left"/>
    </w:pPr>
    <w:rPr>
      <w:rFonts w:cstheme="minorHAnsi"/>
      <w:sz w:val="18"/>
      <w:szCs w:val="18"/>
    </w:rPr>
  </w:style>
  <w:style w:type="paragraph" w:styleId="Sadraj8">
    <w:name w:val="toc 8"/>
    <w:basedOn w:val="Normal"/>
    <w:next w:val="Normal"/>
    <w:autoRedefine/>
    <w:uiPriority w:val="39"/>
    <w:unhideWhenUsed/>
    <w:rsid w:val="008861A9"/>
    <w:pPr>
      <w:spacing w:after="0"/>
      <w:ind w:left="1680"/>
      <w:jc w:val="left"/>
    </w:pPr>
    <w:rPr>
      <w:rFonts w:cstheme="minorHAnsi"/>
      <w:sz w:val="18"/>
      <w:szCs w:val="18"/>
    </w:rPr>
  </w:style>
  <w:style w:type="paragraph" w:styleId="Sadraj9">
    <w:name w:val="toc 9"/>
    <w:basedOn w:val="Normal"/>
    <w:next w:val="Normal"/>
    <w:autoRedefine/>
    <w:uiPriority w:val="39"/>
    <w:unhideWhenUsed/>
    <w:rsid w:val="008861A9"/>
    <w:pPr>
      <w:spacing w:after="0"/>
      <w:ind w:left="1920"/>
      <w:jc w:val="left"/>
    </w:pPr>
    <w:rPr>
      <w:rFonts w:cstheme="minorHAnsi"/>
      <w:sz w:val="18"/>
      <w:szCs w:val="18"/>
    </w:rPr>
  </w:style>
  <w:style w:type="character" w:customStyle="1" w:styleId="Mention1">
    <w:name w:val="Mention1"/>
    <w:basedOn w:val="Zadanifontodlomka"/>
    <w:uiPriority w:val="99"/>
    <w:semiHidden/>
    <w:unhideWhenUsed/>
    <w:rsid w:val="008861A9"/>
    <w:rPr>
      <w:color w:val="2B579A"/>
      <w:shd w:val="clear" w:color="auto" w:fill="E6E6E6"/>
    </w:rPr>
  </w:style>
  <w:style w:type="paragraph" w:styleId="Bezproreda">
    <w:name w:val="No Spacing"/>
    <w:aliases w:val="TABLICE"/>
    <w:uiPriority w:val="1"/>
    <w:qFormat/>
    <w:rsid w:val="00691979"/>
    <w:pPr>
      <w:spacing w:after="0" w:line="240" w:lineRule="auto"/>
      <w:jc w:val="both"/>
    </w:pPr>
    <w:rPr>
      <w:sz w:val="24"/>
    </w:rPr>
  </w:style>
  <w:style w:type="character" w:styleId="Jakoisticanje">
    <w:name w:val="Intense Emphasis"/>
    <w:basedOn w:val="Zadanifontodlomka"/>
    <w:uiPriority w:val="21"/>
    <w:qFormat/>
    <w:rsid w:val="00A713E6"/>
    <w:rPr>
      <w:i/>
      <w:iCs/>
      <w:color w:val="5B9BD5" w:themeColor="accent1"/>
    </w:rPr>
  </w:style>
  <w:style w:type="paragraph" w:customStyle="1" w:styleId="sluben">
    <w:name w:val="služben"/>
    <w:basedOn w:val="Bezproreda2"/>
    <w:qFormat/>
    <w:rsid w:val="009B6F3A"/>
  </w:style>
  <w:style w:type="character" w:styleId="Neupadljivareferenca">
    <w:name w:val="Subtle Reference"/>
    <w:basedOn w:val="Zadanifontodlomka"/>
    <w:uiPriority w:val="31"/>
    <w:qFormat/>
    <w:rsid w:val="009B6F3A"/>
    <w:rPr>
      <w:smallCaps/>
      <w:color w:val="5A5A5A" w:themeColor="text1" w:themeTint="A5"/>
    </w:rPr>
  </w:style>
  <w:style w:type="paragraph" w:styleId="Tablicaslika">
    <w:name w:val="table of figures"/>
    <w:basedOn w:val="Normal"/>
    <w:next w:val="Normal"/>
    <w:uiPriority w:val="99"/>
    <w:unhideWhenUsed/>
    <w:rsid w:val="009B6F3A"/>
    <w:pPr>
      <w:spacing w:after="0"/>
      <w:ind w:left="480" w:hanging="480"/>
      <w:jc w:val="left"/>
    </w:pPr>
    <w:rPr>
      <w:rFonts w:cstheme="minorHAnsi"/>
      <w:smallCaps/>
      <w:sz w:val="20"/>
      <w:szCs w:val="20"/>
    </w:rPr>
  </w:style>
  <w:style w:type="character" w:styleId="Neupadljivoisticanje">
    <w:name w:val="Subtle Emphasis"/>
    <w:basedOn w:val="Zadanifontodlomka"/>
    <w:uiPriority w:val="19"/>
    <w:qFormat/>
    <w:rsid w:val="003F23EE"/>
    <w:rPr>
      <w:rFonts w:ascii="Calibri" w:hAnsi="Calibri"/>
      <w:i w:val="0"/>
      <w:iCs/>
      <w:color w:val="404040" w:themeColor="text1" w:themeTint="BF"/>
      <w:sz w:val="20"/>
    </w:rPr>
  </w:style>
  <w:style w:type="character" w:customStyle="1" w:styleId="Spominjanje1">
    <w:name w:val="Spominjanje1"/>
    <w:basedOn w:val="Zadanifontodlomka"/>
    <w:uiPriority w:val="99"/>
    <w:semiHidden/>
    <w:unhideWhenUsed/>
    <w:rsid w:val="00672BBD"/>
    <w:rPr>
      <w:color w:val="2B579A"/>
      <w:shd w:val="clear" w:color="auto" w:fill="E6E6E6"/>
    </w:rPr>
  </w:style>
  <w:style w:type="character" w:customStyle="1" w:styleId="Mention2">
    <w:name w:val="Mention2"/>
    <w:basedOn w:val="Zadanifontodlomka"/>
    <w:uiPriority w:val="99"/>
    <w:semiHidden/>
    <w:unhideWhenUsed/>
    <w:rsid w:val="007E32FA"/>
    <w:rPr>
      <w:color w:val="2B579A"/>
      <w:shd w:val="clear" w:color="auto" w:fill="E6E6E6"/>
    </w:rPr>
  </w:style>
  <w:style w:type="character" w:customStyle="1" w:styleId="Spominjanje2">
    <w:name w:val="Spominjanje2"/>
    <w:basedOn w:val="Zadanifontodlomka"/>
    <w:uiPriority w:val="99"/>
    <w:semiHidden/>
    <w:unhideWhenUsed/>
    <w:rsid w:val="008427C0"/>
    <w:rPr>
      <w:color w:val="2B579A"/>
      <w:shd w:val="clear" w:color="auto" w:fill="E6E6E6"/>
    </w:rPr>
  </w:style>
  <w:style w:type="character" w:customStyle="1" w:styleId="Nerijeenospominjanje1">
    <w:name w:val="Neriješeno spominjanje1"/>
    <w:basedOn w:val="Zadanifontodlomka"/>
    <w:uiPriority w:val="99"/>
    <w:semiHidden/>
    <w:unhideWhenUsed/>
    <w:rsid w:val="00FA5FBA"/>
    <w:rPr>
      <w:color w:val="808080"/>
      <w:shd w:val="clear" w:color="auto" w:fill="E6E6E6"/>
    </w:rPr>
  </w:style>
  <w:style w:type="character" w:styleId="Nerijeenospominjanje">
    <w:name w:val="Unresolved Mention"/>
    <w:basedOn w:val="Zadanifontodlomka"/>
    <w:uiPriority w:val="99"/>
    <w:semiHidden/>
    <w:unhideWhenUsed/>
    <w:rsid w:val="00F61005"/>
    <w:rPr>
      <w:color w:val="808080"/>
      <w:shd w:val="clear" w:color="auto" w:fill="E6E6E6"/>
    </w:rPr>
  </w:style>
  <w:style w:type="table" w:customStyle="1" w:styleId="Reetkatablice2">
    <w:name w:val="Rešetka tablice2"/>
    <w:basedOn w:val="Obinatablica"/>
    <w:next w:val="Reetkatablice"/>
    <w:uiPriority w:val="39"/>
    <w:rsid w:val="00FA47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3">
    <w:name w:val="Rešetka tablice3"/>
    <w:basedOn w:val="Obinatablica"/>
    <w:next w:val="Reetkatablice"/>
    <w:uiPriority w:val="39"/>
    <w:rsid w:val="00F80D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laeno1">
    <w:name w:val="Naglašeno1"/>
    <w:basedOn w:val="Zadanifontodlomka1"/>
    <w:rsid w:val="00D83743"/>
    <w:rPr>
      <w:b/>
      <w:bCs/>
    </w:rPr>
  </w:style>
  <w:style w:type="character" w:customStyle="1" w:styleId="Zadanifontodlomka2">
    <w:name w:val="Zadani font odlomka2"/>
    <w:rsid w:val="00BB3959"/>
  </w:style>
  <w:style w:type="paragraph" w:customStyle="1" w:styleId="CM8">
    <w:name w:val="CM8"/>
    <w:basedOn w:val="Default"/>
    <w:next w:val="Default"/>
    <w:rsid w:val="00715CCD"/>
    <w:pPr>
      <w:widowControl w:val="0"/>
      <w:spacing w:line="271" w:lineRule="atLeast"/>
    </w:pPr>
    <w:rPr>
      <w:rFonts w:ascii="Arial" w:eastAsia="Times New Roman" w:hAnsi="Arial" w:cs="Times New Roman"/>
      <w:color w:val="auto"/>
      <w:lang w:eastAsia="hr-HR"/>
    </w:rPr>
  </w:style>
  <w:style w:type="paragraph" w:customStyle="1" w:styleId="Tekstfusnote1">
    <w:name w:val="Tekst fusnote1"/>
    <w:basedOn w:val="Normal"/>
    <w:rsid w:val="002D6D14"/>
    <w:pPr>
      <w:suppressAutoHyphens/>
      <w:autoSpaceDN w:val="0"/>
      <w:spacing w:after="0" w:line="240" w:lineRule="auto"/>
      <w:textAlignment w:val="baseline"/>
    </w:pPr>
    <w:rPr>
      <w:rFonts w:ascii="Calibri" w:eastAsia="Calibri" w:hAnsi="Calibri" w:cs="Times New Roman"/>
      <w:sz w:val="20"/>
      <w:szCs w:val="20"/>
    </w:rPr>
  </w:style>
  <w:style w:type="paragraph" w:customStyle="1" w:styleId="Tijeloteksta4">
    <w:name w:val="Tijelo teksta4"/>
    <w:basedOn w:val="Normal"/>
    <w:rsid w:val="00C973D5"/>
    <w:pPr>
      <w:widowControl w:val="0"/>
      <w:shd w:val="clear" w:color="auto" w:fill="FFFFFF"/>
      <w:spacing w:before="180" w:after="180" w:line="274" w:lineRule="exact"/>
    </w:pPr>
    <w:rPr>
      <w:rFonts w:ascii="Arial" w:eastAsia="Arial" w:hAnsi="Arial" w:cs="Arial"/>
      <w:color w:val="000000"/>
      <w:szCs w:val="24"/>
      <w:lang w:eastAsia="hr-HR"/>
    </w:rPr>
  </w:style>
  <w:style w:type="paragraph" w:customStyle="1" w:styleId="Tijeloteksta20">
    <w:name w:val="Tijelo teksta2"/>
    <w:basedOn w:val="Normal"/>
    <w:rsid w:val="00C973D5"/>
    <w:pPr>
      <w:widowControl w:val="0"/>
      <w:shd w:val="clear" w:color="auto" w:fill="FFFFFF"/>
      <w:spacing w:before="180" w:after="180" w:line="274" w:lineRule="exact"/>
    </w:pPr>
    <w:rPr>
      <w:rFonts w:ascii="Arial" w:eastAsia="Arial" w:hAnsi="Arial" w:cs="Arial"/>
      <w:color w:val="000000"/>
      <w:szCs w:val="24"/>
      <w:lang w:eastAsia="hr-HR"/>
    </w:rPr>
  </w:style>
  <w:style w:type="character" w:customStyle="1" w:styleId="Tablecaption3">
    <w:name w:val="Table caption (3)_"/>
    <w:basedOn w:val="Zadanifontodlomka"/>
    <w:link w:val="Tablecaption30"/>
    <w:rsid w:val="006713E2"/>
    <w:rPr>
      <w:rFonts w:ascii="Arial" w:eastAsia="Arial" w:hAnsi="Arial" w:cs="Arial"/>
      <w:b/>
      <w:bCs/>
      <w:shd w:val="clear" w:color="auto" w:fill="FFFFFF"/>
    </w:rPr>
  </w:style>
  <w:style w:type="paragraph" w:customStyle="1" w:styleId="Tablecaption30">
    <w:name w:val="Table caption (3)"/>
    <w:basedOn w:val="Normal"/>
    <w:link w:val="Tablecaption3"/>
    <w:rsid w:val="006713E2"/>
    <w:pPr>
      <w:widowControl w:val="0"/>
      <w:shd w:val="clear" w:color="auto" w:fill="FFFFFF"/>
      <w:spacing w:after="0" w:line="0" w:lineRule="atLeast"/>
      <w:jc w:val="left"/>
    </w:pPr>
    <w:rPr>
      <w:rFonts w:ascii="Arial" w:eastAsia="Arial" w:hAnsi="Arial" w:cs="Arial"/>
      <w:b/>
      <w:bCs/>
      <w:sz w:val="22"/>
    </w:rPr>
  </w:style>
  <w:style w:type="character" w:customStyle="1" w:styleId="Picturecaption4">
    <w:name w:val="Picture caption (4)_"/>
    <w:basedOn w:val="Zadanifontodlomka"/>
    <w:link w:val="Picturecaption40"/>
    <w:rsid w:val="006E7291"/>
    <w:rPr>
      <w:rFonts w:ascii="Franklin Gothic Heavy" w:eastAsia="Franklin Gothic Heavy" w:hAnsi="Franklin Gothic Heavy" w:cs="Franklin Gothic Heavy"/>
      <w:sz w:val="11"/>
      <w:szCs w:val="11"/>
      <w:shd w:val="clear" w:color="auto" w:fill="FFFFFF"/>
    </w:rPr>
  </w:style>
  <w:style w:type="paragraph" w:customStyle="1" w:styleId="Picturecaption40">
    <w:name w:val="Picture caption (4)"/>
    <w:basedOn w:val="Normal"/>
    <w:link w:val="Picturecaption4"/>
    <w:rsid w:val="006E7291"/>
    <w:pPr>
      <w:widowControl w:val="0"/>
      <w:shd w:val="clear" w:color="auto" w:fill="FFFFFF"/>
      <w:spacing w:after="0" w:line="0" w:lineRule="atLeast"/>
      <w:jc w:val="left"/>
    </w:pPr>
    <w:rPr>
      <w:rFonts w:ascii="Franklin Gothic Heavy" w:eastAsia="Franklin Gothic Heavy" w:hAnsi="Franklin Gothic Heavy" w:cs="Franklin Gothic Heavy"/>
      <w:sz w:val="11"/>
      <w:szCs w:val="11"/>
    </w:rPr>
  </w:style>
  <w:style w:type="character" w:customStyle="1" w:styleId="Bodytext18">
    <w:name w:val="Body text (18)_"/>
    <w:basedOn w:val="Zadanifontodlomka"/>
    <w:link w:val="Bodytext180"/>
    <w:rsid w:val="006E7291"/>
    <w:rPr>
      <w:rFonts w:ascii="Arial" w:eastAsia="Arial" w:hAnsi="Arial" w:cs="Arial"/>
      <w:i/>
      <w:iCs/>
      <w:sz w:val="23"/>
      <w:szCs w:val="23"/>
      <w:shd w:val="clear" w:color="auto" w:fill="FFFFFF"/>
    </w:rPr>
  </w:style>
  <w:style w:type="paragraph" w:customStyle="1" w:styleId="Bodytext180">
    <w:name w:val="Body text (18)"/>
    <w:basedOn w:val="Normal"/>
    <w:link w:val="Bodytext18"/>
    <w:rsid w:val="006E7291"/>
    <w:pPr>
      <w:widowControl w:val="0"/>
      <w:shd w:val="clear" w:color="auto" w:fill="FFFFFF"/>
      <w:spacing w:before="60" w:after="0" w:line="394" w:lineRule="exact"/>
      <w:ind w:firstLine="720"/>
    </w:pPr>
    <w:rPr>
      <w:rFonts w:ascii="Arial" w:eastAsia="Arial" w:hAnsi="Arial" w:cs="Arial"/>
      <w:i/>
      <w:iCs/>
      <w:sz w:val="23"/>
      <w:szCs w:val="23"/>
    </w:rPr>
  </w:style>
  <w:style w:type="character" w:customStyle="1" w:styleId="Tablecaption3SmallCaps">
    <w:name w:val="Table caption (3) + Small Caps"/>
    <w:basedOn w:val="Tablecaption3"/>
    <w:rsid w:val="002721D2"/>
    <w:rPr>
      <w:rFonts w:ascii="Arial" w:eastAsia="Arial" w:hAnsi="Arial" w:cs="Arial"/>
      <w:b w:val="0"/>
      <w:bCs w:val="0"/>
      <w:i w:val="0"/>
      <w:iCs w:val="0"/>
      <w:smallCaps/>
      <w:strike w:val="0"/>
      <w:color w:val="000000"/>
      <w:spacing w:val="0"/>
      <w:w w:val="100"/>
      <w:position w:val="0"/>
      <w:sz w:val="24"/>
      <w:szCs w:val="24"/>
      <w:u w:val="none"/>
      <w:shd w:val="clear" w:color="auto" w:fill="FFFFFF"/>
      <w:lang w:val="hr-HR"/>
    </w:rPr>
  </w:style>
  <w:style w:type="paragraph" w:customStyle="1" w:styleId="Tijeloteksta3">
    <w:name w:val="Tijelo teksta3"/>
    <w:basedOn w:val="Normal"/>
    <w:rsid w:val="00957EBB"/>
    <w:pPr>
      <w:widowControl w:val="0"/>
      <w:shd w:val="clear" w:color="auto" w:fill="FFFFFF"/>
      <w:spacing w:before="60" w:after="0" w:line="278" w:lineRule="exact"/>
    </w:pPr>
    <w:rPr>
      <w:rFonts w:ascii="Arial" w:eastAsia="Arial" w:hAnsi="Arial" w:cs="Arial"/>
    </w:rPr>
  </w:style>
  <w:style w:type="character" w:customStyle="1" w:styleId="Zadanifontodlomka3">
    <w:name w:val="Zadani font odlomka3"/>
    <w:rsid w:val="007F39DA"/>
  </w:style>
  <w:style w:type="paragraph" w:customStyle="1" w:styleId="Naslov41">
    <w:name w:val="Naslov 41"/>
    <w:basedOn w:val="Normal"/>
    <w:next w:val="Normal"/>
    <w:rsid w:val="00B9062D"/>
    <w:pPr>
      <w:keepNext/>
      <w:keepLines/>
      <w:suppressAutoHyphens/>
      <w:autoSpaceDN w:val="0"/>
      <w:spacing w:before="200" w:after="0"/>
      <w:textAlignment w:val="baseline"/>
      <w:outlineLvl w:val="3"/>
    </w:pPr>
    <w:rPr>
      <w:rFonts w:ascii="Calibri" w:eastAsia="Times New Roman" w:hAnsi="Calibri" w:cs="Times New Roman"/>
      <w:bCs/>
      <w:iCs/>
      <w:sz w:val="20"/>
    </w:rPr>
  </w:style>
  <w:style w:type="character" w:customStyle="1" w:styleId="Zadanifontodlomka4">
    <w:name w:val="Zadani font odlomka4"/>
    <w:rsid w:val="004077D3"/>
  </w:style>
  <w:style w:type="paragraph" w:customStyle="1" w:styleId="BodyText21">
    <w:name w:val="Body Text 21"/>
    <w:basedOn w:val="Normal"/>
    <w:rsid w:val="00043410"/>
    <w:pPr>
      <w:overflowPunct w:val="0"/>
      <w:autoSpaceDE w:val="0"/>
      <w:autoSpaceDN w:val="0"/>
      <w:adjustRightInd w:val="0"/>
      <w:spacing w:after="0" w:line="240" w:lineRule="auto"/>
      <w:ind w:left="426" w:hanging="426"/>
      <w:textAlignment w:val="baseline"/>
    </w:pPr>
    <w:rPr>
      <w:rFonts w:ascii="Calibri" w:eastAsia="Times New Roman" w:hAnsi="Calibri" w:cs="Times New Roman"/>
      <w:sz w:val="16"/>
      <w:szCs w:val="20"/>
      <w:lang w:eastAsia="hr-HR"/>
    </w:rPr>
  </w:style>
  <w:style w:type="character" w:styleId="Tekstrezerviranogmjesta">
    <w:name w:val="Placeholder Text"/>
    <w:basedOn w:val="Zadanifontodlomka"/>
    <w:uiPriority w:val="99"/>
    <w:semiHidden/>
    <w:rsid w:val="00B73498"/>
    <w:rPr>
      <w:color w:val="808080"/>
    </w:rPr>
  </w:style>
  <w:style w:type="character" w:customStyle="1" w:styleId="NoSpacingChar">
    <w:name w:val="No Spacing Char"/>
    <w:link w:val="Bezproreda1"/>
    <w:locked/>
    <w:rsid w:val="00094AE3"/>
    <w:rPr>
      <w:lang w:val="en-US"/>
    </w:rPr>
  </w:style>
  <w:style w:type="paragraph" w:customStyle="1" w:styleId="Bezproreda1">
    <w:name w:val="Bez proreda1"/>
    <w:link w:val="NoSpacingChar"/>
    <w:qFormat/>
    <w:rsid w:val="00094AE3"/>
    <w:pPr>
      <w:spacing w:after="0" w:line="240" w:lineRule="auto"/>
    </w:pPr>
    <w:rPr>
      <w:lang w:val="en-US"/>
    </w:rPr>
  </w:style>
  <w:style w:type="table" w:customStyle="1" w:styleId="Reetkatablice4">
    <w:name w:val="Rešetka tablice4"/>
    <w:basedOn w:val="Obinatablica"/>
    <w:next w:val="Reetkatablice"/>
    <w:uiPriority w:val="39"/>
    <w:rsid w:val="007678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5">
    <w:name w:val="Rešetka tablice5"/>
    <w:basedOn w:val="Obinatablica"/>
    <w:next w:val="Reetkatablice"/>
    <w:uiPriority w:val="39"/>
    <w:rsid w:val="00E615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21">
    <w:name w:val="Rešetka tablice21"/>
    <w:basedOn w:val="Obinatablica"/>
    <w:next w:val="Reetkatablice"/>
    <w:uiPriority w:val="39"/>
    <w:rsid w:val="00A32B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6">
    <w:name w:val="Rešetka tablice6"/>
    <w:basedOn w:val="Obinatablica"/>
    <w:next w:val="Reetkatablice"/>
    <w:uiPriority w:val="39"/>
    <w:rsid w:val="00A47A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7">
    <w:name w:val="Rešetka tablice7"/>
    <w:basedOn w:val="Obinatablica"/>
    <w:next w:val="Reetkatablice"/>
    <w:uiPriority w:val="39"/>
    <w:rsid w:val="00C327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41">
    <w:name w:val="Rešetka tablice41"/>
    <w:basedOn w:val="Obinatablica"/>
    <w:next w:val="Reetkatablice"/>
    <w:uiPriority w:val="39"/>
    <w:rsid w:val="00BC4D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8">
    <w:name w:val="Rešetka tablice8"/>
    <w:basedOn w:val="Obinatablica"/>
    <w:next w:val="Reetkatablice"/>
    <w:uiPriority w:val="39"/>
    <w:rsid w:val="00A86E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9">
    <w:name w:val="Rešetka tablice9"/>
    <w:basedOn w:val="Obinatablica"/>
    <w:next w:val="Reetkatablice"/>
    <w:uiPriority w:val="39"/>
    <w:rsid w:val="008F3B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0">
    <w:name w:val="Rešetka tablice10"/>
    <w:basedOn w:val="Obinatablica"/>
    <w:next w:val="Reetkatablice"/>
    <w:uiPriority w:val="39"/>
    <w:rsid w:val="007539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1">
    <w:name w:val="Rešetka tablice11"/>
    <w:basedOn w:val="Obinatablica"/>
    <w:next w:val="Reetkatablice"/>
    <w:uiPriority w:val="39"/>
    <w:rsid w:val="004406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2">
    <w:name w:val="Rešetka tablice12"/>
    <w:basedOn w:val="Obinatablica"/>
    <w:next w:val="Reetkatablice"/>
    <w:rsid w:val="007945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adrajitablice">
    <w:name w:val="Sadržaji tablice"/>
    <w:basedOn w:val="Normal"/>
    <w:rsid w:val="00FB378E"/>
    <w:pPr>
      <w:suppressLineNumbers/>
      <w:suppressAutoHyphens/>
      <w:spacing w:after="0" w:line="240" w:lineRule="auto"/>
      <w:jc w:val="left"/>
    </w:pPr>
    <w:rPr>
      <w:rFonts w:ascii="Times New Roman" w:eastAsia="Times New Roman" w:hAnsi="Times New Roman" w:cs="Times New Roman"/>
      <w:szCs w:val="24"/>
      <w:lang w:val="en-GB" w:eastAsia="ar-SA"/>
    </w:rPr>
  </w:style>
  <w:style w:type="table" w:customStyle="1" w:styleId="Reetkatablice13">
    <w:name w:val="Rešetka tablice13"/>
    <w:basedOn w:val="Obinatablica"/>
    <w:next w:val="Reetkatablice"/>
    <w:rsid w:val="003136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1257402251027514809gmail-t-9-8">
    <w:name w:val="m_1257402251027514809gmail-t-9-8"/>
    <w:basedOn w:val="Normal"/>
    <w:rsid w:val="002F6D86"/>
    <w:pPr>
      <w:suppressAutoHyphens/>
      <w:autoSpaceDN w:val="0"/>
      <w:spacing w:before="100" w:after="100" w:line="240" w:lineRule="auto"/>
      <w:jc w:val="left"/>
      <w:textAlignment w:val="baseline"/>
    </w:pPr>
    <w:rPr>
      <w:rFonts w:ascii="Times New Roman" w:eastAsia="Times New Roman" w:hAnsi="Times New Roman" w:cs="Times New Roman"/>
      <w:szCs w:val="24"/>
      <w:lang w:eastAsia="hr-HR"/>
    </w:rPr>
  </w:style>
  <w:style w:type="table" w:customStyle="1" w:styleId="Reetkatablice111">
    <w:name w:val="Rešetka tablice111"/>
    <w:basedOn w:val="Obinatablica"/>
    <w:next w:val="Reetkatablice"/>
    <w:uiPriority w:val="39"/>
    <w:rsid w:val="00065D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22">
    <w:name w:val="Rešetka tablice22"/>
    <w:basedOn w:val="Obinatablica"/>
    <w:next w:val="Reetkatablice"/>
    <w:uiPriority w:val="39"/>
    <w:rsid w:val="002F16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BE301E"/>
    <w:pPr>
      <w:spacing w:after="0" w:line="240" w:lineRule="auto"/>
    </w:pPr>
    <w:rPr>
      <w:rFonts w:eastAsiaTheme="minorEastAsia"/>
      <w:lang w:eastAsia="hr-HR"/>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96977">
      <w:bodyDiv w:val="1"/>
      <w:marLeft w:val="0"/>
      <w:marRight w:val="0"/>
      <w:marTop w:val="0"/>
      <w:marBottom w:val="0"/>
      <w:divBdr>
        <w:top w:val="none" w:sz="0" w:space="0" w:color="auto"/>
        <w:left w:val="none" w:sz="0" w:space="0" w:color="auto"/>
        <w:bottom w:val="none" w:sz="0" w:space="0" w:color="auto"/>
        <w:right w:val="none" w:sz="0" w:space="0" w:color="auto"/>
      </w:divBdr>
    </w:div>
    <w:div w:id="391269073">
      <w:bodyDiv w:val="1"/>
      <w:marLeft w:val="0"/>
      <w:marRight w:val="0"/>
      <w:marTop w:val="0"/>
      <w:marBottom w:val="0"/>
      <w:divBdr>
        <w:top w:val="none" w:sz="0" w:space="0" w:color="auto"/>
        <w:left w:val="none" w:sz="0" w:space="0" w:color="auto"/>
        <w:bottom w:val="none" w:sz="0" w:space="0" w:color="auto"/>
        <w:right w:val="none" w:sz="0" w:space="0" w:color="auto"/>
      </w:divBdr>
    </w:div>
    <w:div w:id="506336158">
      <w:bodyDiv w:val="1"/>
      <w:marLeft w:val="0"/>
      <w:marRight w:val="0"/>
      <w:marTop w:val="0"/>
      <w:marBottom w:val="0"/>
      <w:divBdr>
        <w:top w:val="none" w:sz="0" w:space="0" w:color="auto"/>
        <w:left w:val="none" w:sz="0" w:space="0" w:color="auto"/>
        <w:bottom w:val="none" w:sz="0" w:space="0" w:color="auto"/>
        <w:right w:val="none" w:sz="0" w:space="0" w:color="auto"/>
      </w:divBdr>
    </w:div>
    <w:div w:id="544756261">
      <w:bodyDiv w:val="1"/>
      <w:marLeft w:val="0"/>
      <w:marRight w:val="0"/>
      <w:marTop w:val="0"/>
      <w:marBottom w:val="0"/>
      <w:divBdr>
        <w:top w:val="none" w:sz="0" w:space="0" w:color="auto"/>
        <w:left w:val="none" w:sz="0" w:space="0" w:color="auto"/>
        <w:bottom w:val="none" w:sz="0" w:space="0" w:color="auto"/>
        <w:right w:val="none" w:sz="0" w:space="0" w:color="auto"/>
      </w:divBdr>
    </w:div>
    <w:div w:id="581259053">
      <w:bodyDiv w:val="1"/>
      <w:marLeft w:val="0"/>
      <w:marRight w:val="0"/>
      <w:marTop w:val="0"/>
      <w:marBottom w:val="0"/>
      <w:divBdr>
        <w:top w:val="none" w:sz="0" w:space="0" w:color="auto"/>
        <w:left w:val="none" w:sz="0" w:space="0" w:color="auto"/>
        <w:bottom w:val="none" w:sz="0" w:space="0" w:color="auto"/>
        <w:right w:val="none" w:sz="0" w:space="0" w:color="auto"/>
      </w:divBdr>
    </w:div>
    <w:div w:id="625815343">
      <w:bodyDiv w:val="1"/>
      <w:marLeft w:val="0"/>
      <w:marRight w:val="0"/>
      <w:marTop w:val="0"/>
      <w:marBottom w:val="0"/>
      <w:divBdr>
        <w:top w:val="none" w:sz="0" w:space="0" w:color="auto"/>
        <w:left w:val="none" w:sz="0" w:space="0" w:color="auto"/>
        <w:bottom w:val="none" w:sz="0" w:space="0" w:color="auto"/>
        <w:right w:val="none" w:sz="0" w:space="0" w:color="auto"/>
      </w:divBdr>
    </w:div>
    <w:div w:id="645595576">
      <w:bodyDiv w:val="1"/>
      <w:marLeft w:val="0"/>
      <w:marRight w:val="0"/>
      <w:marTop w:val="0"/>
      <w:marBottom w:val="0"/>
      <w:divBdr>
        <w:top w:val="none" w:sz="0" w:space="0" w:color="auto"/>
        <w:left w:val="none" w:sz="0" w:space="0" w:color="auto"/>
        <w:bottom w:val="none" w:sz="0" w:space="0" w:color="auto"/>
        <w:right w:val="none" w:sz="0" w:space="0" w:color="auto"/>
      </w:divBdr>
    </w:div>
    <w:div w:id="667484464">
      <w:bodyDiv w:val="1"/>
      <w:marLeft w:val="0"/>
      <w:marRight w:val="0"/>
      <w:marTop w:val="0"/>
      <w:marBottom w:val="0"/>
      <w:divBdr>
        <w:top w:val="none" w:sz="0" w:space="0" w:color="auto"/>
        <w:left w:val="none" w:sz="0" w:space="0" w:color="auto"/>
        <w:bottom w:val="none" w:sz="0" w:space="0" w:color="auto"/>
        <w:right w:val="none" w:sz="0" w:space="0" w:color="auto"/>
      </w:divBdr>
    </w:div>
    <w:div w:id="685211186">
      <w:bodyDiv w:val="1"/>
      <w:marLeft w:val="0"/>
      <w:marRight w:val="0"/>
      <w:marTop w:val="0"/>
      <w:marBottom w:val="0"/>
      <w:divBdr>
        <w:top w:val="none" w:sz="0" w:space="0" w:color="auto"/>
        <w:left w:val="none" w:sz="0" w:space="0" w:color="auto"/>
        <w:bottom w:val="none" w:sz="0" w:space="0" w:color="auto"/>
        <w:right w:val="none" w:sz="0" w:space="0" w:color="auto"/>
      </w:divBdr>
    </w:div>
    <w:div w:id="719862631">
      <w:bodyDiv w:val="1"/>
      <w:marLeft w:val="0"/>
      <w:marRight w:val="0"/>
      <w:marTop w:val="0"/>
      <w:marBottom w:val="0"/>
      <w:divBdr>
        <w:top w:val="none" w:sz="0" w:space="0" w:color="auto"/>
        <w:left w:val="none" w:sz="0" w:space="0" w:color="auto"/>
        <w:bottom w:val="none" w:sz="0" w:space="0" w:color="auto"/>
        <w:right w:val="none" w:sz="0" w:space="0" w:color="auto"/>
      </w:divBdr>
    </w:div>
    <w:div w:id="746417737">
      <w:bodyDiv w:val="1"/>
      <w:marLeft w:val="0"/>
      <w:marRight w:val="0"/>
      <w:marTop w:val="0"/>
      <w:marBottom w:val="0"/>
      <w:divBdr>
        <w:top w:val="none" w:sz="0" w:space="0" w:color="auto"/>
        <w:left w:val="none" w:sz="0" w:space="0" w:color="auto"/>
        <w:bottom w:val="none" w:sz="0" w:space="0" w:color="auto"/>
        <w:right w:val="none" w:sz="0" w:space="0" w:color="auto"/>
      </w:divBdr>
    </w:div>
    <w:div w:id="847402641">
      <w:bodyDiv w:val="1"/>
      <w:marLeft w:val="0"/>
      <w:marRight w:val="0"/>
      <w:marTop w:val="0"/>
      <w:marBottom w:val="0"/>
      <w:divBdr>
        <w:top w:val="none" w:sz="0" w:space="0" w:color="auto"/>
        <w:left w:val="none" w:sz="0" w:space="0" w:color="auto"/>
        <w:bottom w:val="none" w:sz="0" w:space="0" w:color="auto"/>
        <w:right w:val="none" w:sz="0" w:space="0" w:color="auto"/>
      </w:divBdr>
    </w:div>
    <w:div w:id="876045261">
      <w:bodyDiv w:val="1"/>
      <w:marLeft w:val="0"/>
      <w:marRight w:val="0"/>
      <w:marTop w:val="0"/>
      <w:marBottom w:val="0"/>
      <w:divBdr>
        <w:top w:val="none" w:sz="0" w:space="0" w:color="auto"/>
        <w:left w:val="none" w:sz="0" w:space="0" w:color="auto"/>
        <w:bottom w:val="none" w:sz="0" w:space="0" w:color="auto"/>
        <w:right w:val="none" w:sz="0" w:space="0" w:color="auto"/>
      </w:divBdr>
    </w:div>
    <w:div w:id="879628058">
      <w:bodyDiv w:val="1"/>
      <w:marLeft w:val="0"/>
      <w:marRight w:val="0"/>
      <w:marTop w:val="0"/>
      <w:marBottom w:val="0"/>
      <w:divBdr>
        <w:top w:val="none" w:sz="0" w:space="0" w:color="auto"/>
        <w:left w:val="none" w:sz="0" w:space="0" w:color="auto"/>
        <w:bottom w:val="none" w:sz="0" w:space="0" w:color="auto"/>
        <w:right w:val="none" w:sz="0" w:space="0" w:color="auto"/>
      </w:divBdr>
    </w:div>
    <w:div w:id="1178275305">
      <w:bodyDiv w:val="1"/>
      <w:marLeft w:val="0"/>
      <w:marRight w:val="0"/>
      <w:marTop w:val="0"/>
      <w:marBottom w:val="0"/>
      <w:divBdr>
        <w:top w:val="none" w:sz="0" w:space="0" w:color="auto"/>
        <w:left w:val="none" w:sz="0" w:space="0" w:color="auto"/>
        <w:bottom w:val="none" w:sz="0" w:space="0" w:color="auto"/>
        <w:right w:val="none" w:sz="0" w:space="0" w:color="auto"/>
      </w:divBdr>
    </w:div>
    <w:div w:id="1330016342">
      <w:bodyDiv w:val="1"/>
      <w:marLeft w:val="0"/>
      <w:marRight w:val="0"/>
      <w:marTop w:val="0"/>
      <w:marBottom w:val="0"/>
      <w:divBdr>
        <w:top w:val="none" w:sz="0" w:space="0" w:color="auto"/>
        <w:left w:val="none" w:sz="0" w:space="0" w:color="auto"/>
        <w:bottom w:val="none" w:sz="0" w:space="0" w:color="auto"/>
        <w:right w:val="none" w:sz="0" w:space="0" w:color="auto"/>
      </w:divBdr>
    </w:div>
    <w:div w:id="1356811055">
      <w:bodyDiv w:val="1"/>
      <w:marLeft w:val="0"/>
      <w:marRight w:val="0"/>
      <w:marTop w:val="0"/>
      <w:marBottom w:val="0"/>
      <w:divBdr>
        <w:top w:val="none" w:sz="0" w:space="0" w:color="auto"/>
        <w:left w:val="none" w:sz="0" w:space="0" w:color="auto"/>
        <w:bottom w:val="none" w:sz="0" w:space="0" w:color="auto"/>
        <w:right w:val="none" w:sz="0" w:space="0" w:color="auto"/>
      </w:divBdr>
      <w:divsChild>
        <w:div w:id="1564294319">
          <w:marLeft w:val="336"/>
          <w:marRight w:val="0"/>
          <w:marTop w:val="120"/>
          <w:marBottom w:val="312"/>
          <w:divBdr>
            <w:top w:val="none" w:sz="0" w:space="0" w:color="auto"/>
            <w:left w:val="none" w:sz="0" w:space="0" w:color="auto"/>
            <w:bottom w:val="none" w:sz="0" w:space="0" w:color="auto"/>
            <w:right w:val="none" w:sz="0" w:space="0" w:color="auto"/>
          </w:divBdr>
          <w:divsChild>
            <w:div w:id="1109547881">
              <w:marLeft w:val="0"/>
              <w:marRight w:val="0"/>
              <w:marTop w:val="0"/>
              <w:marBottom w:val="0"/>
              <w:divBdr>
                <w:top w:val="single" w:sz="6" w:space="2" w:color="C8CCD1"/>
                <w:left w:val="single" w:sz="6" w:space="2" w:color="C8CCD1"/>
                <w:bottom w:val="single" w:sz="6" w:space="2" w:color="C8CCD1"/>
                <w:right w:val="single" w:sz="6" w:space="2" w:color="C8CCD1"/>
              </w:divBdr>
            </w:div>
          </w:divsChild>
        </w:div>
      </w:divsChild>
    </w:div>
    <w:div w:id="1449012216">
      <w:bodyDiv w:val="1"/>
      <w:marLeft w:val="0"/>
      <w:marRight w:val="0"/>
      <w:marTop w:val="0"/>
      <w:marBottom w:val="0"/>
      <w:divBdr>
        <w:top w:val="none" w:sz="0" w:space="0" w:color="auto"/>
        <w:left w:val="none" w:sz="0" w:space="0" w:color="auto"/>
        <w:bottom w:val="none" w:sz="0" w:space="0" w:color="auto"/>
        <w:right w:val="none" w:sz="0" w:space="0" w:color="auto"/>
      </w:divBdr>
    </w:div>
    <w:div w:id="1512644130">
      <w:bodyDiv w:val="1"/>
      <w:marLeft w:val="0"/>
      <w:marRight w:val="0"/>
      <w:marTop w:val="0"/>
      <w:marBottom w:val="0"/>
      <w:divBdr>
        <w:top w:val="none" w:sz="0" w:space="0" w:color="auto"/>
        <w:left w:val="none" w:sz="0" w:space="0" w:color="auto"/>
        <w:bottom w:val="none" w:sz="0" w:space="0" w:color="auto"/>
        <w:right w:val="none" w:sz="0" w:space="0" w:color="auto"/>
      </w:divBdr>
    </w:div>
    <w:div w:id="1707606042">
      <w:bodyDiv w:val="1"/>
      <w:marLeft w:val="0"/>
      <w:marRight w:val="0"/>
      <w:marTop w:val="0"/>
      <w:marBottom w:val="0"/>
      <w:divBdr>
        <w:top w:val="none" w:sz="0" w:space="0" w:color="auto"/>
        <w:left w:val="none" w:sz="0" w:space="0" w:color="auto"/>
        <w:bottom w:val="none" w:sz="0" w:space="0" w:color="auto"/>
        <w:right w:val="none" w:sz="0" w:space="0" w:color="auto"/>
      </w:divBdr>
    </w:div>
    <w:div w:id="1850293442">
      <w:bodyDiv w:val="1"/>
      <w:marLeft w:val="0"/>
      <w:marRight w:val="0"/>
      <w:marTop w:val="0"/>
      <w:marBottom w:val="0"/>
      <w:divBdr>
        <w:top w:val="none" w:sz="0" w:space="0" w:color="auto"/>
        <w:left w:val="none" w:sz="0" w:space="0" w:color="auto"/>
        <w:bottom w:val="none" w:sz="0" w:space="0" w:color="auto"/>
        <w:right w:val="none" w:sz="0" w:space="0" w:color="auto"/>
      </w:divBdr>
    </w:div>
    <w:div w:id="1941445065">
      <w:bodyDiv w:val="1"/>
      <w:marLeft w:val="0"/>
      <w:marRight w:val="0"/>
      <w:marTop w:val="0"/>
      <w:marBottom w:val="0"/>
      <w:divBdr>
        <w:top w:val="none" w:sz="0" w:space="0" w:color="auto"/>
        <w:left w:val="none" w:sz="0" w:space="0" w:color="auto"/>
        <w:bottom w:val="none" w:sz="0" w:space="0" w:color="auto"/>
        <w:right w:val="none" w:sz="0" w:space="0" w:color="auto"/>
      </w:divBdr>
    </w:div>
    <w:div w:id="2065563727">
      <w:bodyDiv w:val="1"/>
      <w:marLeft w:val="0"/>
      <w:marRight w:val="0"/>
      <w:marTop w:val="0"/>
      <w:marBottom w:val="0"/>
      <w:divBdr>
        <w:top w:val="none" w:sz="0" w:space="0" w:color="auto"/>
        <w:left w:val="none" w:sz="0" w:space="0" w:color="auto"/>
        <w:bottom w:val="none" w:sz="0" w:space="0" w:color="auto"/>
        <w:right w:val="none" w:sz="0" w:space="0" w:color="auto"/>
      </w:divBdr>
    </w:div>
    <w:div w:id="2100057891">
      <w:bodyDiv w:val="1"/>
      <w:marLeft w:val="0"/>
      <w:marRight w:val="0"/>
      <w:marTop w:val="0"/>
      <w:marBottom w:val="0"/>
      <w:divBdr>
        <w:top w:val="none" w:sz="0" w:space="0" w:color="auto"/>
        <w:left w:val="none" w:sz="0" w:space="0" w:color="auto"/>
        <w:bottom w:val="none" w:sz="0" w:space="0" w:color="auto"/>
        <w:right w:val="none" w:sz="0" w:space="0" w:color="auto"/>
      </w:divBdr>
    </w:div>
    <w:div w:id="2103448995">
      <w:bodyDiv w:val="1"/>
      <w:marLeft w:val="0"/>
      <w:marRight w:val="0"/>
      <w:marTop w:val="0"/>
      <w:marBottom w:val="0"/>
      <w:divBdr>
        <w:top w:val="none" w:sz="0" w:space="0" w:color="auto"/>
        <w:left w:val="none" w:sz="0" w:space="0" w:color="auto"/>
        <w:bottom w:val="none" w:sz="0" w:space="0" w:color="auto"/>
        <w:right w:val="none" w:sz="0" w:space="0" w:color="auto"/>
      </w:divBdr>
      <w:divsChild>
        <w:div w:id="114760257">
          <w:marLeft w:val="0"/>
          <w:marRight w:val="0"/>
          <w:marTop w:val="0"/>
          <w:marBottom w:val="0"/>
          <w:divBdr>
            <w:top w:val="none" w:sz="0" w:space="0" w:color="auto"/>
            <w:left w:val="none" w:sz="0" w:space="0" w:color="auto"/>
            <w:bottom w:val="none" w:sz="0" w:space="0" w:color="auto"/>
            <w:right w:val="none" w:sz="0" w:space="0" w:color="auto"/>
          </w:divBdr>
        </w:div>
        <w:div w:id="659240040">
          <w:marLeft w:val="0"/>
          <w:marRight w:val="0"/>
          <w:marTop w:val="0"/>
          <w:marBottom w:val="0"/>
          <w:divBdr>
            <w:top w:val="none" w:sz="0" w:space="0" w:color="auto"/>
            <w:left w:val="none" w:sz="0" w:space="0" w:color="auto"/>
            <w:bottom w:val="none" w:sz="0" w:space="0" w:color="auto"/>
            <w:right w:val="none" w:sz="0" w:space="0" w:color="auto"/>
          </w:divBdr>
        </w:div>
        <w:div w:id="807866609">
          <w:marLeft w:val="0"/>
          <w:marRight w:val="0"/>
          <w:marTop w:val="0"/>
          <w:marBottom w:val="0"/>
          <w:divBdr>
            <w:top w:val="none" w:sz="0" w:space="0" w:color="auto"/>
            <w:left w:val="none" w:sz="0" w:space="0" w:color="auto"/>
            <w:bottom w:val="none" w:sz="0" w:space="0" w:color="auto"/>
            <w:right w:val="none" w:sz="0" w:space="0" w:color="auto"/>
          </w:divBdr>
        </w:div>
        <w:div w:id="10910467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F664EF-8559-47C3-8C1E-A4327404FD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1934</Words>
  <Characters>11026</Characters>
  <Application>Microsoft Office Word</Application>
  <DocSecurity>0</DocSecurity>
  <Lines>91</Lines>
  <Paragraphs>25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Procjena rizika od velikih nesreća za Općinu Saborsko 2017.</vt:lpstr>
    </vt:vector>
  </TitlesOfParts>
  <Company/>
  <LinksUpToDate>false</LinksUpToDate>
  <CharactersWithSpaces>12935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PC1</dc:creator>
  <cp:keywords/>
  <dc:description/>
  <cp:lastModifiedBy>Maja Dundović Pleša</cp:lastModifiedBy>
  <cp:revision>5</cp:revision>
  <cp:lastPrinted>2018-04-17T13:43:00Z</cp:lastPrinted>
  <dcterms:created xsi:type="dcterms:W3CDTF">2026-02-19T11:51:00Z</dcterms:created>
  <dcterms:modified xsi:type="dcterms:W3CDTF">2026-03-19T07:53:00Z</dcterms:modified>
</cp:coreProperties>
</file>